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C17" w:rsidRDefault="00330C17" w:rsidP="00330C17">
      <w:pPr>
        <w:jc w:val="center"/>
        <w:rPr>
          <w:rFonts w:ascii="標楷體" w:eastAsia="標楷體" w:hAnsi="標楷體"/>
          <w:sz w:val="28"/>
        </w:rPr>
      </w:pPr>
      <w:r w:rsidRPr="008E3A6D">
        <w:rPr>
          <w:rFonts w:ascii="標楷體" w:eastAsia="標楷體" w:hAnsi="標楷體" w:hint="eastAsia"/>
          <w:sz w:val="28"/>
        </w:rPr>
        <w:t>新北市中平國中10</w:t>
      </w:r>
      <w:r>
        <w:rPr>
          <w:rFonts w:ascii="標楷體" w:eastAsia="標楷體" w:hAnsi="標楷體" w:hint="eastAsia"/>
          <w:sz w:val="28"/>
        </w:rPr>
        <w:t>7</w:t>
      </w:r>
      <w:r w:rsidRPr="008E3A6D">
        <w:rPr>
          <w:rFonts w:ascii="標楷體" w:eastAsia="標楷體" w:hAnsi="標楷體" w:hint="eastAsia"/>
          <w:sz w:val="28"/>
        </w:rPr>
        <w:t>學年度生涯發展教育融入各學習領域課程教學一覽表</w:t>
      </w:r>
      <w:r w:rsidR="00942FD8" w:rsidRPr="00942FD8">
        <w:rPr>
          <w:rFonts w:ascii="標楷體" w:eastAsia="標楷體" w:hAnsi="標楷體" w:hint="eastAsia"/>
          <w:sz w:val="20"/>
        </w:rPr>
        <w:t>107.09.17</w:t>
      </w:r>
    </w:p>
    <w:p w:rsidR="00000000" w:rsidRPr="00501EC9" w:rsidRDefault="001B4860" w:rsidP="006F084D">
      <w:pPr>
        <w:ind w:left="240" w:hangingChars="100" w:hanging="240"/>
        <w:jc w:val="both"/>
        <w:rPr>
          <w:rFonts w:asciiTheme="minorEastAsia" w:eastAsiaTheme="minorEastAsia" w:hAnsiTheme="minorEastAsia" w:hint="eastAsia"/>
        </w:rPr>
      </w:pPr>
      <w:r w:rsidRPr="00501EC9">
        <w:rPr>
          <w:rFonts w:asciiTheme="minorEastAsia" w:eastAsiaTheme="minorEastAsia" w:hAnsiTheme="minorEastAsia" w:hint="eastAsia"/>
          <w:bCs/>
        </w:rPr>
        <w:t>1.</w:t>
      </w:r>
      <w:r w:rsidR="002D6CF6" w:rsidRPr="00501EC9">
        <w:rPr>
          <w:rFonts w:asciiTheme="minorEastAsia" w:eastAsiaTheme="minorEastAsia" w:hAnsiTheme="minorEastAsia" w:hint="eastAsia"/>
          <w:bCs/>
        </w:rPr>
        <w:t>請各領域</w:t>
      </w:r>
      <w:r w:rsidR="002D6CF6" w:rsidRPr="00501EC9">
        <w:rPr>
          <w:rFonts w:asciiTheme="minorEastAsia" w:eastAsiaTheme="minorEastAsia" w:hAnsiTheme="minorEastAsia" w:hint="eastAsia"/>
          <w:bCs/>
        </w:rPr>
        <w:t>每學年</w:t>
      </w:r>
      <w:r w:rsidR="00A7231B" w:rsidRPr="00501EC9">
        <w:rPr>
          <w:rFonts w:asciiTheme="minorEastAsia" w:eastAsiaTheme="minorEastAsia" w:hAnsiTheme="minorEastAsia" w:hint="eastAsia"/>
          <w:bCs/>
        </w:rPr>
        <w:t>至少</w:t>
      </w:r>
      <w:r w:rsidR="002D6CF6" w:rsidRPr="00501EC9">
        <w:rPr>
          <w:rFonts w:asciiTheme="minorEastAsia" w:eastAsiaTheme="minorEastAsia" w:hAnsiTheme="minorEastAsia" w:hint="eastAsia"/>
          <w:bCs/>
        </w:rPr>
        <w:t>舉辦一次「生涯發展教育融入課程」研討，並將討論內容及結果</w:t>
      </w:r>
      <w:r w:rsidR="002D6CF6" w:rsidRPr="00501EC9">
        <w:rPr>
          <w:rFonts w:asciiTheme="minorEastAsia" w:eastAsiaTheme="minorEastAsia" w:hAnsiTheme="minorEastAsia" w:hint="eastAsia"/>
          <w:bCs/>
        </w:rPr>
        <w:t>記錄在會議紀錄簿中</w:t>
      </w:r>
      <w:r w:rsidR="002D6CF6" w:rsidRPr="00501EC9">
        <w:rPr>
          <w:rFonts w:asciiTheme="minorEastAsia" w:eastAsiaTheme="minorEastAsia" w:hAnsiTheme="minorEastAsia" w:hint="eastAsia"/>
          <w:bCs/>
        </w:rPr>
        <w:t>。</w:t>
      </w:r>
    </w:p>
    <w:p w:rsidR="00000000" w:rsidRPr="00501EC9" w:rsidRDefault="001B4860" w:rsidP="006F084D">
      <w:pPr>
        <w:ind w:left="240" w:hangingChars="100" w:hanging="240"/>
        <w:jc w:val="both"/>
        <w:rPr>
          <w:rFonts w:asciiTheme="minorEastAsia" w:eastAsiaTheme="minorEastAsia" w:hAnsiTheme="minorEastAsia" w:hint="eastAsia"/>
          <w:bCs/>
          <w:sz w:val="22"/>
        </w:rPr>
      </w:pPr>
      <w:r w:rsidRPr="00501EC9">
        <w:rPr>
          <w:rFonts w:asciiTheme="minorEastAsia" w:eastAsiaTheme="minorEastAsia" w:hAnsiTheme="minorEastAsia" w:hint="eastAsia"/>
          <w:bCs/>
        </w:rPr>
        <w:t>2.</w:t>
      </w:r>
      <w:r w:rsidR="002D6CF6" w:rsidRPr="00501EC9">
        <w:rPr>
          <w:rFonts w:asciiTheme="minorEastAsia" w:eastAsiaTheme="minorEastAsia" w:hAnsiTheme="minorEastAsia" w:hint="eastAsia"/>
          <w:bCs/>
        </w:rPr>
        <w:t>107</w:t>
      </w:r>
      <w:r w:rsidR="002D6CF6" w:rsidRPr="00501EC9">
        <w:rPr>
          <w:rFonts w:asciiTheme="minorEastAsia" w:eastAsiaTheme="minorEastAsia" w:hAnsiTheme="minorEastAsia" w:hint="eastAsia"/>
          <w:bCs/>
        </w:rPr>
        <w:t>學年度生涯發展</w:t>
      </w:r>
      <w:r w:rsidRPr="00501EC9">
        <w:rPr>
          <w:rFonts w:asciiTheme="minorEastAsia" w:eastAsiaTheme="minorEastAsia" w:hAnsiTheme="minorEastAsia" w:hint="eastAsia"/>
          <w:bCs/>
        </w:rPr>
        <w:t>教育融入領域課程，請各領域教師</w:t>
      </w:r>
      <w:proofErr w:type="gramStart"/>
      <w:r w:rsidRPr="00501EC9">
        <w:rPr>
          <w:rFonts w:asciiTheme="minorEastAsia" w:eastAsiaTheme="minorEastAsia" w:hAnsiTheme="minorEastAsia" w:hint="eastAsia"/>
          <w:bCs/>
        </w:rPr>
        <w:t>提供簡案</w:t>
      </w:r>
      <w:proofErr w:type="gramEnd"/>
      <w:r w:rsidRPr="00501EC9">
        <w:rPr>
          <w:rFonts w:asciiTheme="minorEastAsia" w:eastAsiaTheme="minorEastAsia" w:hAnsiTheme="minorEastAsia" w:hint="eastAsia"/>
          <w:bCs/>
        </w:rPr>
        <w:t>、學習單、照片等佐證資料，並於學期末</w:t>
      </w:r>
      <w:r w:rsidR="008218C4" w:rsidRPr="00501EC9">
        <w:rPr>
          <w:rFonts w:asciiTheme="minorEastAsia" w:eastAsiaTheme="minorEastAsia" w:hAnsiTheme="minorEastAsia" w:hint="eastAsia"/>
          <w:bCs/>
        </w:rPr>
        <w:t>(1月15日或6月15日前)</w:t>
      </w:r>
      <w:r w:rsidR="00501EC9" w:rsidRPr="00501EC9">
        <w:rPr>
          <w:rFonts w:asciiTheme="minorEastAsia" w:eastAsiaTheme="minorEastAsia" w:hAnsiTheme="minorEastAsia" w:hint="eastAsia"/>
          <w:bCs/>
        </w:rPr>
        <w:t>將電子</w:t>
      </w:r>
      <w:proofErr w:type="gramStart"/>
      <w:r w:rsidR="00501EC9" w:rsidRPr="00501EC9">
        <w:rPr>
          <w:rFonts w:asciiTheme="minorEastAsia" w:eastAsiaTheme="minorEastAsia" w:hAnsiTheme="minorEastAsia" w:hint="eastAsia"/>
          <w:bCs/>
        </w:rPr>
        <w:t>檔</w:t>
      </w:r>
      <w:proofErr w:type="gramEnd"/>
      <w:r w:rsidR="00583114" w:rsidRPr="00501EC9">
        <w:rPr>
          <w:rFonts w:asciiTheme="minorEastAsia" w:eastAsiaTheme="minorEastAsia" w:hAnsiTheme="minorEastAsia" w:hint="eastAsia"/>
          <w:bCs/>
        </w:rPr>
        <w:t>寄</w:t>
      </w:r>
      <w:r w:rsidRPr="00501EC9">
        <w:rPr>
          <w:rFonts w:asciiTheme="minorEastAsia" w:eastAsiaTheme="minorEastAsia" w:hAnsiTheme="minorEastAsia" w:hint="eastAsia"/>
          <w:bCs/>
        </w:rPr>
        <w:t>給</w:t>
      </w:r>
      <w:proofErr w:type="gramStart"/>
      <w:r w:rsidRPr="00501EC9">
        <w:rPr>
          <w:rFonts w:asciiTheme="minorEastAsia" w:eastAsiaTheme="minorEastAsia" w:hAnsiTheme="minorEastAsia" w:hint="eastAsia"/>
          <w:bCs/>
        </w:rPr>
        <w:t>資料組淑宛彙</w:t>
      </w:r>
      <w:proofErr w:type="gramEnd"/>
      <w:r w:rsidRPr="00501EC9">
        <w:rPr>
          <w:rFonts w:asciiTheme="minorEastAsia" w:eastAsiaTheme="minorEastAsia" w:hAnsiTheme="minorEastAsia" w:hint="eastAsia"/>
          <w:bCs/>
        </w:rPr>
        <w:t>整(</w:t>
      </w:r>
      <w:hyperlink r:id="rId5" w:history="1">
        <w:r w:rsidR="008C4EBF" w:rsidRPr="00501EC9">
          <w:rPr>
            <w:rStyle w:val="a3"/>
            <w:rFonts w:asciiTheme="minorEastAsia" w:eastAsiaTheme="minorEastAsia" w:hAnsiTheme="minorEastAsia" w:hint="eastAsia"/>
            <w:bCs/>
          </w:rPr>
          <w:t>bettina@ntpc.edu.tw</w:t>
        </w:r>
      </w:hyperlink>
      <w:r w:rsidRPr="00501EC9">
        <w:rPr>
          <w:rFonts w:asciiTheme="minorEastAsia" w:eastAsiaTheme="minorEastAsia" w:hAnsiTheme="minorEastAsia" w:hint="eastAsia"/>
          <w:bCs/>
        </w:rPr>
        <w:t>)</w:t>
      </w:r>
      <w:r w:rsidR="008C4EBF" w:rsidRPr="00501EC9">
        <w:rPr>
          <w:rFonts w:asciiTheme="minorEastAsia" w:eastAsiaTheme="minorEastAsia" w:hAnsiTheme="minorEastAsia" w:hint="eastAsia"/>
          <w:bCs/>
        </w:rPr>
        <w:t>,謝謝!</w:t>
      </w:r>
      <w:r w:rsidR="006F084D" w:rsidRPr="00501EC9">
        <w:rPr>
          <w:rFonts w:asciiTheme="minorEastAsia" w:eastAsiaTheme="minorEastAsia" w:hAnsiTheme="minorEastAsia" w:hint="eastAsia"/>
          <w:szCs w:val="28"/>
        </w:rPr>
        <w:t xml:space="preserve"> 附件為</w:t>
      </w:r>
      <w:r w:rsidR="006F084D" w:rsidRPr="00501EC9">
        <w:rPr>
          <w:rFonts w:asciiTheme="minorEastAsia" w:eastAsiaTheme="minorEastAsia" w:hAnsiTheme="minorEastAsia" w:hint="eastAsia"/>
          <w:szCs w:val="28"/>
        </w:rPr>
        <w:t>「生涯發展教育融入教學」成果表</w:t>
      </w:r>
      <w:r w:rsidR="006F084D" w:rsidRPr="00501EC9">
        <w:rPr>
          <w:rFonts w:asciiTheme="minorEastAsia" w:eastAsiaTheme="minorEastAsia" w:hAnsiTheme="minorEastAsia" w:hint="eastAsia"/>
          <w:szCs w:val="28"/>
        </w:rPr>
        <w:t>格式，請參考使用。</w:t>
      </w:r>
    </w:p>
    <w:p w:rsidR="00583114" w:rsidRPr="00501EC9" w:rsidRDefault="00583114" w:rsidP="006F084D">
      <w:pPr>
        <w:ind w:left="240" w:hangingChars="100" w:hanging="240"/>
        <w:jc w:val="both"/>
        <w:rPr>
          <w:rFonts w:asciiTheme="minorEastAsia" w:eastAsiaTheme="minorEastAsia" w:hAnsiTheme="minorEastAsia" w:hint="eastAsia"/>
        </w:rPr>
      </w:pPr>
      <w:r w:rsidRPr="00501EC9">
        <w:rPr>
          <w:rFonts w:asciiTheme="minorEastAsia" w:eastAsiaTheme="minorEastAsia" w:hAnsiTheme="minorEastAsia" w:hint="eastAsia"/>
          <w:bCs/>
        </w:rPr>
        <w:t>3.以下為教學組提供之各領域的生涯發展教育之主題課程內容一覽，敬請參考並執行。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727"/>
        <w:gridCol w:w="1810"/>
        <w:gridCol w:w="3402"/>
        <w:gridCol w:w="3261"/>
      </w:tblGrid>
      <w:tr w:rsidR="00330C17" w:rsidRPr="00542A9E" w:rsidTr="00583114">
        <w:trPr>
          <w:cantSplit/>
          <w:trHeight w:val="593"/>
          <w:tblHeader/>
          <w:jc w:val="center"/>
        </w:trPr>
        <w:tc>
          <w:tcPr>
            <w:tcW w:w="86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0"/>
              </w:rPr>
            </w:pPr>
            <w:r w:rsidRPr="00542A9E">
              <w:rPr>
                <w:rFonts w:ascii="Times New Roman" w:eastAsia="標楷體" w:hAnsi="Times New Roman"/>
                <w:szCs w:val="20"/>
              </w:rPr>
              <w:t>學習</w:t>
            </w:r>
            <w:r w:rsidRPr="00542A9E">
              <w:rPr>
                <w:rFonts w:ascii="Times New Roman" w:eastAsia="標楷體" w:hAnsi="Times New Roman"/>
                <w:szCs w:val="20"/>
              </w:rPr>
              <w:br/>
            </w:r>
            <w:r w:rsidRPr="00542A9E">
              <w:rPr>
                <w:rFonts w:ascii="Times New Roman" w:eastAsia="標楷體" w:hAnsi="Times New Roman"/>
                <w:szCs w:val="20"/>
              </w:rPr>
              <w:t>領域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0"/>
              </w:rPr>
            </w:pPr>
            <w:r w:rsidRPr="00542A9E">
              <w:rPr>
                <w:rFonts w:ascii="Times New Roman" w:eastAsia="標楷體" w:hAnsi="Times New Roman"/>
                <w:szCs w:val="20"/>
              </w:rPr>
              <w:t>年級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0"/>
              </w:rPr>
            </w:pPr>
            <w:r w:rsidRPr="00542A9E">
              <w:rPr>
                <w:rFonts w:ascii="Times New Roman" w:eastAsia="標楷體" w:hAnsi="Times New Roman"/>
                <w:szCs w:val="20"/>
              </w:rPr>
              <w:t>單元名稱</w:t>
            </w:r>
          </w:p>
        </w:tc>
        <w:tc>
          <w:tcPr>
            <w:tcW w:w="3402" w:type="dxa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0"/>
              </w:rPr>
            </w:pPr>
            <w:r w:rsidRPr="00542A9E">
              <w:rPr>
                <w:rFonts w:ascii="Times New Roman" w:eastAsia="標楷體" w:hAnsi="Times New Roman"/>
                <w:szCs w:val="20"/>
              </w:rPr>
              <w:t>主題或單元活動內容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30C17" w:rsidRPr="00542A9E" w:rsidRDefault="00330C17" w:rsidP="002C299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</w:rPr>
            </w:pPr>
            <w:r w:rsidRPr="00542A9E">
              <w:rPr>
                <w:rFonts w:ascii="Times New Roman" w:eastAsia="標楷體" w:hAnsi="Times New Roman"/>
              </w:rPr>
              <w:t>生涯發展教育能力指標</w:t>
            </w:r>
          </w:p>
        </w:tc>
      </w:tr>
      <w:tr w:rsidR="00330C17" w:rsidRPr="00542A9E" w:rsidTr="00583114">
        <w:trPr>
          <w:cantSplit/>
          <w:trHeight w:val="1133"/>
          <w:jc w:val="center"/>
        </w:trPr>
        <w:tc>
          <w:tcPr>
            <w:tcW w:w="860" w:type="dxa"/>
            <w:vMerge w:val="restart"/>
            <w:shd w:val="clear" w:color="auto" w:fill="auto"/>
            <w:textDirection w:val="tbRlV"/>
            <w:vAlign w:val="center"/>
          </w:tcPr>
          <w:p w:rsidR="00330C17" w:rsidRPr="00542A9E" w:rsidRDefault="00330C17" w:rsidP="001B4860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語文領域（</w:t>
            </w:r>
            <w:r w:rsidRPr="00542A9E">
              <w:rPr>
                <w:rFonts w:ascii="Times New Roman" w:eastAsia="標楷體" w:hAnsi="Times New Roman" w:hint="eastAsia"/>
                <w:szCs w:val="24"/>
              </w:rPr>
              <w:t>國文</w:t>
            </w:r>
            <w:r w:rsidRPr="00542A9E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727" w:type="dxa"/>
            <w:vMerge w:val="restart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一</w:t>
            </w:r>
            <w:proofErr w:type="gramEnd"/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拄</w:t>
            </w: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枴</w:t>
            </w:r>
            <w:proofErr w:type="gramEnd"/>
            <w:r w:rsidRPr="00542A9E">
              <w:rPr>
                <w:rFonts w:ascii="Times New Roman" w:eastAsia="標楷體" w:hAnsi="Times New Roman"/>
                <w:szCs w:val="24"/>
              </w:rPr>
              <w:t>杖的小男孩</w:t>
            </w:r>
          </w:p>
        </w:tc>
        <w:tc>
          <w:tcPr>
            <w:tcW w:w="3402" w:type="dxa"/>
            <w:vAlign w:val="center"/>
          </w:tcPr>
          <w:p w:rsidR="00330C17" w:rsidRPr="00542A9E" w:rsidRDefault="00330C17" w:rsidP="002C2996">
            <w:pPr>
              <w:snapToGrid w:val="0"/>
              <w:spacing w:line="240" w:lineRule="atLeast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1.</w:t>
            </w:r>
            <w:r w:rsidRPr="00542A9E">
              <w:rPr>
                <w:rFonts w:ascii="Times New Roman" w:eastAsia="標楷體" w:hAnsi="Times New Roman"/>
                <w:szCs w:val="24"/>
              </w:rPr>
              <w:t>了解尊重並協助身心障礙者的重要</w:t>
            </w:r>
          </w:p>
          <w:p w:rsidR="00330C17" w:rsidRPr="00542A9E" w:rsidRDefault="00330C17" w:rsidP="002C2996">
            <w:pPr>
              <w:snapToGrid w:val="0"/>
              <w:spacing w:line="240" w:lineRule="atLeast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2.</w:t>
            </w:r>
            <w:r w:rsidRPr="00542A9E">
              <w:rPr>
                <w:rFonts w:ascii="Times New Roman" w:eastAsia="標楷體" w:hAnsi="Times New Roman"/>
                <w:szCs w:val="24"/>
              </w:rPr>
              <w:t>能觀察周遭人物的生活際遇，寫作他們的故事</w:t>
            </w:r>
          </w:p>
          <w:p w:rsidR="00330C17" w:rsidRPr="00542A9E" w:rsidRDefault="00330C17" w:rsidP="002C2996">
            <w:pPr>
              <w:snapToGrid w:val="0"/>
              <w:spacing w:line="240" w:lineRule="atLeast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3.</w:t>
            </w:r>
            <w:r w:rsidRPr="00542A9E">
              <w:rPr>
                <w:rFonts w:ascii="Times New Roman" w:eastAsia="標楷體" w:hAnsi="Times New Roman"/>
                <w:szCs w:val="24"/>
              </w:rPr>
              <w:t>體會身心障礙者生活的不便，給予更多尊重與協助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1-3-1</w:t>
            </w:r>
            <w:r w:rsidRPr="00542A9E">
              <w:rPr>
                <w:rFonts w:ascii="Times New Roman" w:eastAsia="標楷體" w:hAnsi="Times New Roman"/>
                <w:szCs w:val="24"/>
              </w:rPr>
              <w:t>探索自己的興趣、性向、價值觀及人格特質</w:t>
            </w:r>
          </w:p>
          <w:p w:rsidR="00330C17" w:rsidRPr="00542A9E" w:rsidRDefault="00330C17" w:rsidP="00E46679">
            <w:pPr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2-3-2</w:t>
            </w:r>
            <w:r w:rsidRPr="00542A9E">
              <w:rPr>
                <w:rFonts w:ascii="Times New Roman" w:eastAsia="標楷體" w:hAnsi="Times New Roman"/>
                <w:szCs w:val="24"/>
              </w:rPr>
              <w:t>瞭解自己的興趣、性向、價值觀及人格特質所適合發展的方向</w:t>
            </w:r>
          </w:p>
        </w:tc>
      </w:tr>
      <w:tr w:rsidR="00330C17" w:rsidRPr="00542A9E" w:rsidTr="00583114">
        <w:trPr>
          <w:cantSplit/>
          <w:trHeight w:val="1133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那默默的一群</w:t>
            </w:r>
          </w:p>
        </w:tc>
        <w:tc>
          <w:tcPr>
            <w:tcW w:w="3402" w:type="dxa"/>
            <w:vAlign w:val="center"/>
          </w:tcPr>
          <w:p w:rsidR="00330C17" w:rsidRPr="00542A9E" w:rsidRDefault="00330C17" w:rsidP="002C2996">
            <w:pPr>
              <w:snapToGrid w:val="0"/>
              <w:spacing w:line="240" w:lineRule="atLeast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1.</w:t>
            </w:r>
            <w:r w:rsidRPr="00542A9E">
              <w:rPr>
                <w:rFonts w:ascii="Times New Roman" w:eastAsia="標楷體" w:hAnsi="Times New Roman"/>
                <w:szCs w:val="24"/>
              </w:rPr>
              <w:t>觀察職業特性，以具體事例描寫不同行業的人</w:t>
            </w:r>
          </w:p>
          <w:p w:rsidR="00330C17" w:rsidRPr="00542A9E" w:rsidRDefault="00330C17" w:rsidP="002C2996">
            <w:pPr>
              <w:snapToGrid w:val="0"/>
              <w:spacing w:line="240" w:lineRule="atLeast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2.</w:t>
            </w:r>
            <w:r w:rsidRPr="00542A9E">
              <w:rPr>
                <w:rFonts w:ascii="Times New Roman" w:eastAsia="標楷體" w:hAnsi="Times New Roman"/>
                <w:szCs w:val="24"/>
              </w:rPr>
              <w:t>了解各行業的甘苦與對社會的貢獻</w:t>
            </w:r>
          </w:p>
          <w:p w:rsidR="00330C17" w:rsidRPr="00542A9E" w:rsidRDefault="00330C17" w:rsidP="002C2996">
            <w:pPr>
              <w:snapToGrid w:val="0"/>
              <w:spacing w:line="240" w:lineRule="atLeast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3.</w:t>
            </w:r>
            <w:r w:rsidRPr="00542A9E">
              <w:rPr>
                <w:rFonts w:ascii="Times New Roman" w:eastAsia="標楷體" w:hAnsi="Times New Roman"/>
                <w:szCs w:val="24"/>
              </w:rPr>
              <w:t>培養負責盡職的精神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3-3-1</w:t>
            </w:r>
            <w:r w:rsidRPr="00542A9E">
              <w:rPr>
                <w:rFonts w:ascii="Times New Roman" w:eastAsia="標楷體" w:hAnsi="Times New Roman"/>
                <w:szCs w:val="24"/>
              </w:rPr>
              <w:t>培養正確工作態度及價值觀</w:t>
            </w:r>
          </w:p>
        </w:tc>
      </w:tr>
      <w:tr w:rsidR="00330C17" w:rsidRPr="00542A9E" w:rsidTr="00583114">
        <w:trPr>
          <w:cantSplit/>
          <w:trHeight w:val="1245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 w:val="restart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二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麥帥為子</w:t>
            </w:r>
            <w:proofErr w:type="gramEnd"/>
            <w:r w:rsidRPr="00542A9E">
              <w:rPr>
                <w:rFonts w:ascii="Times New Roman" w:eastAsia="標楷體" w:hAnsi="Times New Roman"/>
                <w:szCs w:val="24"/>
              </w:rPr>
              <w:t>祈禱文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獨特的父愛：分組討論分享父親獨特的父愛模式，派員上台分享，並票選</w:t>
            </w: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最佳組</w:t>
            </w:r>
            <w:proofErr w:type="gramEnd"/>
            <w:r w:rsidRPr="00542A9E">
              <w:rPr>
                <w:rFonts w:ascii="Times New Roman" w:eastAsia="標楷體" w:hAnsi="Times New Roman"/>
                <w:szCs w:val="24"/>
              </w:rPr>
              <w:t>別頒獎鼓勵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1-3-1</w:t>
            </w:r>
            <w:r w:rsidRPr="00542A9E">
              <w:rPr>
                <w:rFonts w:ascii="Times New Roman" w:eastAsia="標楷體" w:hAnsi="Times New Roman"/>
                <w:szCs w:val="24"/>
              </w:rPr>
              <w:t>探索自己的興趣、性向、價值觀及人格特質</w:t>
            </w:r>
          </w:p>
        </w:tc>
      </w:tr>
      <w:tr w:rsidR="00330C17" w:rsidRPr="00542A9E" w:rsidTr="00583114">
        <w:trPr>
          <w:cantSplit/>
          <w:trHeight w:val="1133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古詩</w:t>
            </w: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選慈烏夜</w:t>
            </w:r>
            <w:proofErr w:type="gramEnd"/>
            <w:r w:rsidRPr="00542A9E">
              <w:rPr>
                <w:rFonts w:ascii="Times New Roman" w:eastAsia="標楷體" w:hAnsi="Times New Roman"/>
                <w:szCs w:val="24"/>
              </w:rPr>
              <w:t>啼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母愛的</w:t>
            </w: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帳單</w:t>
            </w:r>
            <w:proofErr w:type="gramEnd"/>
            <w:r w:rsidRPr="00542A9E">
              <w:rPr>
                <w:rFonts w:ascii="Times New Roman" w:eastAsia="標楷體" w:hAnsi="Times New Roman"/>
                <w:szCs w:val="24"/>
              </w:rPr>
              <w:t>：以學習單讓孩子省思父母對我們的付出，學習感恩及回饋的態度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1-3-1</w:t>
            </w:r>
            <w:r w:rsidRPr="00542A9E">
              <w:rPr>
                <w:rFonts w:ascii="Times New Roman" w:eastAsia="標楷體" w:hAnsi="Times New Roman"/>
                <w:szCs w:val="24"/>
              </w:rPr>
              <w:t>探索自己的興趣、性向、價值觀及人格特質</w:t>
            </w:r>
          </w:p>
        </w:tc>
      </w:tr>
      <w:tr w:rsidR="00330C17" w:rsidRPr="00542A9E" w:rsidTr="00583114">
        <w:trPr>
          <w:cantSplit/>
          <w:trHeight w:val="1133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 w:val="restart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三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翠玉白菜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行行出狀元：分組討論自己的夢想及想從事的行業，並將之書寫於小黑板，每組派人上台分享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2"/>
              </w:smartTagPr>
              <w:r w:rsidRPr="00542A9E">
                <w:rPr>
                  <w:rFonts w:ascii="Times New Roman" w:eastAsia="標楷體" w:hAnsi="Times New Roman"/>
                  <w:szCs w:val="24"/>
                </w:rPr>
                <w:t>2-3-1</w:t>
              </w:r>
            </w:smartTag>
            <w:r w:rsidRPr="00542A9E">
              <w:rPr>
                <w:rFonts w:ascii="Times New Roman" w:eastAsia="標楷體" w:hAnsi="Times New Roman"/>
                <w:szCs w:val="24"/>
              </w:rPr>
              <w:t>認識工作世界的類型及其內涵</w:t>
            </w:r>
          </w:p>
          <w:p w:rsidR="00330C17" w:rsidRPr="00542A9E" w:rsidRDefault="00330C17" w:rsidP="00E46679">
            <w:pPr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542A9E">
                <w:rPr>
                  <w:rFonts w:ascii="Times New Roman" w:eastAsia="標楷體" w:hAnsi="Times New Roman"/>
                  <w:szCs w:val="24"/>
                </w:rPr>
                <w:t>2-3-2</w:t>
              </w:r>
            </w:smartTag>
            <w:r w:rsidRPr="00542A9E">
              <w:rPr>
                <w:rFonts w:ascii="Times New Roman" w:eastAsia="標楷體" w:hAnsi="Times New Roman"/>
                <w:szCs w:val="24"/>
              </w:rPr>
              <w:t>瞭解自己的興趣、性向、價值觀及人格特質所適合發展的方向</w:t>
            </w:r>
          </w:p>
          <w:p w:rsidR="00330C17" w:rsidRPr="00542A9E" w:rsidRDefault="00330C17" w:rsidP="00E46679">
            <w:pPr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3"/>
              </w:smartTagPr>
              <w:r w:rsidRPr="00542A9E">
                <w:rPr>
                  <w:rFonts w:ascii="Times New Roman" w:eastAsia="標楷體" w:hAnsi="Times New Roman"/>
                  <w:szCs w:val="24"/>
                </w:rPr>
                <w:t>3-3-1</w:t>
              </w:r>
            </w:smartTag>
            <w:r w:rsidRPr="00542A9E">
              <w:rPr>
                <w:rFonts w:ascii="Times New Roman" w:eastAsia="標楷體" w:hAnsi="Times New Roman"/>
                <w:szCs w:val="24"/>
              </w:rPr>
              <w:t>培養正確工作態度及價值觀</w:t>
            </w:r>
          </w:p>
        </w:tc>
      </w:tr>
      <w:tr w:rsidR="00330C17" w:rsidRPr="00542A9E" w:rsidTr="00583114">
        <w:trPr>
          <w:cantSplit/>
          <w:trHeight w:val="1133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寄弟墨書</w:t>
            </w:r>
            <w:proofErr w:type="gramEnd"/>
          </w:p>
        </w:tc>
        <w:tc>
          <w:tcPr>
            <w:tcW w:w="3402" w:type="dxa"/>
            <w:vAlign w:val="center"/>
          </w:tcPr>
          <w:p w:rsidR="00330C17" w:rsidRPr="00542A9E" w:rsidRDefault="00330C17" w:rsidP="002C2996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分組討論「不平凡的小人物｣，從日常生活中觀察周遭那些人物是敬業樂業的典範，將討論結果書寫於小黑板，每組派人上台分享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2"/>
              </w:smartTagPr>
              <w:r w:rsidRPr="00542A9E">
                <w:rPr>
                  <w:rFonts w:ascii="Times New Roman" w:eastAsia="標楷體" w:hAnsi="Times New Roman"/>
                  <w:szCs w:val="24"/>
                </w:rPr>
                <w:t>2-3-1</w:t>
              </w:r>
            </w:smartTag>
            <w:r w:rsidRPr="00542A9E">
              <w:rPr>
                <w:rFonts w:ascii="Times New Roman" w:eastAsia="標楷體" w:hAnsi="Times New Roman"/>
                <w:szCs w:val="24"/>
              </w:rPr>
              <w:t>認識工作世界的類型及其內涵</w:t>
            </w:r>
          </w:p>
          <w:p w:rsidR="00330C17" w:rsidRPr="00542A9E" w:rsidRDefault="00330C17" w:rsidP="00E46679">
            <w:pPr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2"/>
              </w:smartTagPr>
              <w:r w:rsidRPr="00542A9E">
                <w:rPr>
                  <w:rFonts w:ascii="Times New Roman" w:eastAsia="標楷體" w:hAnsi="Times New Roman"/>
                  <w:szCs w:val="24"/>
                </w:rPr>
                <w:t>2-3-3</w:t>
              </w:r>
            </w:smartTag>
            <w:r w:rsidRPr="00542A9E">
              <w:rPr>
                <w:rFonts w:ascii="Times New Roman" w:eastAsia="標楷體" w:hAnsi="Times New Roman"/>
                <w:szCs w:val="24"/>
              </w:rPr>
              <w:t>瞭解社會發展階段與</w:t>
            </w: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工作間的關係</w:t>
            </w:r>
            <w:proofErr w:type="gramEnd"/>
          </w:p>
          <w:p w:rsidR="00330C17" w:rsidRPr="00542A9E" w:rsidRDefault="00330C17" w:rsidP="00E46679">
            <w:pPr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30C17" w:rsidRPr="00542A9E" w:rsidTr="00583114">
        <w:trPr>
          <w:cantSplit/>
          <w:trHeight w:val="1133"/>
          <w:jc w:val="center"/>
        </w:trPr>
        <w:tc>
          <w:tcPr>
            <w:tcW w:w="860" w:type="dxa"/>
            <w:vMerge w:val="restart"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lastRenderedPageBreak/>
              <w:t>語文領域（英語）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一</w:t>
            </w:r>
            <w:proofErr w:type="gramEnd"/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Chars="30" w:left="72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My mother is a police officer</w:t>
            </w:r>
          </w:p>
        </w:tc>
        <w:tc>
          <w:tcPr>
            <w:tcW w:w="3402" w:type="dxa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認識工作世界的類型及其內涵</w:t>
            </w:r>
          </w:p>
        </w:tc>
        <w:tc>
          <w:tcPr>
            <w:tcW w:w="3261" w:type="dxa"/>
            <w:shd w:val="clear" w:color="auto" w:fill="auto"/>
          </w:tcPr>
          <w:p w:rsidR="00E46679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542A9E">
                <w:rPr>
                  <w:rFonts w:ascii="Times New Roman" w:eastAsia="標楷體" w:hAnsi="Times New Roman"/>
                  <w:kern w:val="0"/>
                  <w:szCs w:val="24"/>
                </w:rPr>
                <w:t>3-3-1</w:t>
              </w:r>
            </w:smartTag>
            <w:r w:rsidRPr="00542A9E">
              <w:rPr>
                <w:rFonts w:ascii="Times New Roman" w:eastAsia="標楷體" w:hAnsi="Times New Roman"/>
                <w:kern w:val="0"/>
                <w:szCs w:val="24"/>
              </w:rPr>
              <w:t>培養正確工作態度及價值觀</w:t>
            </w:r>
          </w:p>
          <w:p w:rsidR="00E46679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kern w:val="0"/>
                <w:szCs w:val="24"/>
              </w:rPr>
              <w:t>3-3-2</w:t>
            </w:r>
            <w:r w:rsidRPr="00542A9E">
              <w:rPr>
                <w:rFonts w:ascii="Times New Roman" w:eastAsia="標楷體" w:hAnsi="Times New Roman"/>
                <w:kern w:val="0"/>
                <w:szCs w:val="24"/>
              </w:rPr>
              <w:t>學習如何尋找並運用工作世界的資料</w:t>
            </w:r>
          </w:p>
          <w:p w:rsidR="00E46679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kern w:val="0"/>
                <w:szCs w:val="24"/>
              </w:rPr>
              <w:t>3-3-3</w:t>
            </w:r>
            <w:r w:rsidRPr="00542A9E">
              <w:rPr>
                <w:rFonts w:ascii="Times New Roman" w:eastAsia="標楷體" w:hAnsi="Times New Roman"/>
                <w:kern w:val="0"/>
                <w:szCs w:val="24"/>
              </w:rPr>
              <w:t>培養解決生涯問題及做決定的能力</w:t>
            </w:r>
          </w:p>
          <w:p w:rsidR="00E46679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kern w:val="0"/>
                <w:szCs w:val="24"/>
              </w:rPr>
              <w:t>3-3-4</w:t>
            </w:r>
            <w:r w:rsidRPr="00542A9E">
              <w:rPr>
                <w:rFonts w:ascii="Times New Roman" w:eastAsia="標楷體" w:hAnsi="Times New Roman"/>
                <w:kern w:val="0"/>
                <w:szCs w:val="24"/>
              </w:rPr>
              <w:t>瞭解教育及進路選擇與</w:t>
            </w:r>
            <w:proofErr w:type="gramStart"/>
            <w:r w:rsidRPr="00542A9E">
              <w:rPr>
                <w:rFonts w:ascii="Times New Roman" w:eastAsia="標楷體" w:hAnsi="Times New Roman"/>
                <w:kern w:val="0"/>
                <w:szCs w:val="24"/>
              </w:rPr>
              <w:t>工作間的關係</w:t>
            </w:r>
            <w:proofErr w:type="gramEnd"/>
          </w:p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kern w:val="0"/>
                <w:szCs w:val="24"/>
              </w:rPr>
              <w:t xml:space="preserve">3-3-5 </w:t>
            </w:r>
            <w:r w:rsidRPr="00542A9E">
              <w:rPr>
                <w:rFonts w:ascii="Times New Roman" w:eastAsia="標楷體" w:hAnsi="Times New Roman"/>
                <w:kern w:val="0"/>
                <w:szCs w:val="24"/>
              </w:rPr>
              <w:t>發展規劃生涯的能力</w:t>
            </w:r>
          </w:p>
        </w:tc>
      </w:tr>
      <w:tr w:rsidR="00330C17" w:rsidRPr="00542A9E" w:rsidTr="00583114">
        <w:trPr>
          <w:cantSplit/>
          <w:trHeight w:val="1133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二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6C635D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 xml:space="preserve">When Conner </w:t>
            </w:r>
            <w:proofErr w:type="spellStart"/>
            <w:r w:rsidRPr="00542A9E">
              <w:rPr>
                <w:rFonts w:ascii="Times New Roman" w:eastAsia="標楷體" w:hAnsi="Times New Roman"/>
                <w:szCs w:val="24"/>
              </w:rPr>
              <w:t>Ran</w:t>
            </w: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,He</w:t>
            </w:r>
            <w:proofErr w:type="spellEnd"/>
            <w:proofErr w:type="gramEnd"/>
            <w:r w:rsidRPr="00542A9E">
              <w:rPr>
                <w:rFonts w:ascii="Times New Roman" w:eastAsia="標楷體" w:hAnsi="Times New Roman"/>
                <w:szCs w:val="24"/>
              </w:rPr>
              <w:t xml:space="preserve"> Pushed Cayden in</w:t>
            </w:r>
            <w:r w:rsidR="006C635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542A9E">
              <w:rPr>
                <w:rFonts w:ascii="Times New Roman" w:eastAsia="標楷體" w:hAnsi="Times New Roman"/>
                <w:szCs w:val="24"/>
              </w:rPr>
              <w:t>a Cart.</w:t>
            </w:r>
          </w:p>
        </w:tc>
        <w:tc>
          <w:tcPr>
            <w:tcW w:w="3402" w:type="dxa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Dialogue</w:t>
            </w:r>
            <w:r w:rsidRPr="00542A9E">
              <w:rPr>
                <w:rFonts w:ascii="Times New Roman" w:eastAsia="標楷體" w:hAnsi="Times New Roman"/>
                <w:szCs w:val="24"/>
              </w:rPr>
              <w:t>導讀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3-3-2</w:t>
            </w:r>
            <w:r w:rsidRPr="00542A9E">
              <w:rPr>
                <w:rFonts w:ascii="Times New Roman" w:eastAsia="標楷體" w:hAnsi="Times New Roman"/>
                <w:szCs w:val="24"/>
              </w:rPr>
              <w:t>學習如何尋找並運用工作世界的資料。</w:t>
            </w:r>
          </w:p>
        </w:tc>
      </w:tr>
      <w:tr w:rsidR="00330C17" w:rsidRPr="00542A9E" w:rsidTr="00583114">
        <w:trPr>
          <w:cantSplit/>
          <w:trHeight w:val="1907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三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6C635D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 xml:space="preserve">I have to decide </w:t>
            </w:r>
          </w:p>
          <w:p w:rsidR="00330C17" w:rsidRPr="00542A9E" w:rsidRDefault="00330C17" w:rsidP="006C635D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Whether I should go to high school or a vocational school.</w:t>
            </w:r>
          </w:p>
        </w:tc>
        <w:tc>
          <w:tcPr>
            <w:tcW w:w="3402" w:type="dxa"/>
            <w:vAlign w:val="center"/>
          </w:tcPr>
          <w:p w:rsidR="00330C17" w:rsidRPr="00542A9E" w:rsidRDefault="00330C17" w:rsidP="002C2996">
            <w:pPr>
              <w:tabs>
                <w:tab w:val="left" w:pos="624"/>
              </w:tabs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 w:hint="eastAsia"/>
                <w:szCs w:val="24"/>
              </w:rPr>
              <w:t>1.</w:t>
            </w: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以課名與</w:t>
            </w:r>
            <w:proofErr w:type="gramEnd"/>
            <w:r w:rsidRPr="00542A9E">
              <w:rPr>
                <w:rFonts w:ascii="Times New Roman" w:eastAsia="標楷體" w:hAnsi="Times New Roman"/>
                <w:szCs w:val="24"/>
              </w:rPr>
              <w:t>學生進行問題討論，帶出本課主題：決定人生志向</w:t>
            </w:r>
          </w:p>
          <w:p w:rsidR="00330C17" w:rsidRPr="00542A9E" w:rsidRDefault="00330C17" w:rsidP="002C2996">
            <w:pPr>
              <w:tabs>
                <w:tab w:val="left" w:pos="624"/>
              </w:tabs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2.</w:t>
            </w:r>
            <w:r w:rsidRPr="00542A9E">
              <w:rPr>
                <w:rFonts w:ascii="Times New Roman" w:eastAsia="標楷體" w:hAnsi="Times New Roman"/>
                <w:szCs w:val="24"/>
              </w:rPr>
              <w:t>請學生回家訪問爸媽，討論父母工作的甘與苦，到校以分組方式討論並進行分享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30C17" w:rsidRPr="00542A9E" w:rsidRDefault="00330C17" w:rsidP="00E46679">
            <w:pPr>
              <w:tabs>
                <w:tab w:val="left" w:pos="932"/>
              </w:tabs>
              <w:autoSpaceDE w:val="0"/>
              <w:autoSpaceDN w:val="0"/>
              <w:adjustRightInd w:val="0"/>
              <w:ind w:left="480" w:rightChars="-43" w:right="-103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1-3-1</w:t>
            </w:r>
            <w:r w:rsidRPr="00542A9E">
              <w:rPr>
                <w:rFonts w:ascii="Times New Roman" w:eastAsia="標楷體" w:hAnsi="Times New Roman"/>
                <w:szCs w:val="24"/>
              </w:rPr>
              <w:t>探索自己的興趣、性向、價值觀及人格特質</w:t>
            </w:r>
          </w:p>
          <w:p w:rsidR="00330C17" w:rsidRPr="00542A9E" w:rsidRDefault="00330C17" w:rsidP="00E46679">
            <w:pPr>
              <w:tabs>
                <w:tab w:val="left" w:pos="932"/>
              </w:tabs>
              <w:autoSpaceDE w:val="0"/>
              <w:autoSpaceDN w:val="0"/>
              <w:adjustRightInd w:val="0"/>
              <w:ind w:left="480" w:rightChars="-43" w:right="-103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3-3-3</w:t>
            </w:r>
            <w:r w:rsidRPr="00542A9E">
              <w:rPr>
                <w:rFonts w:ascii="Times New Roman" w:eastAsia="標楷體" w:hAnsi="Times New Roman"/>
                <w:szCs w:val="24"/>
              </w:rPr>
              <w:t>培養解決生涯問題及做決定的能力</w:t>
            </w:r>
          </w:p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30C17" w:rsidRPr="00542A9E" w:rsidTr="00583114">
        <w:trPr>
          <w:cantSplit/>
          <w:trHeight w:val="2249"/>
          <w:jc w:val="center"/>
        </w:trPr>
        <w:tc>
          <w:tcPr>
            <w:tcW w:w="860" w:type="dxa"/>
            <w:vMerge w:val="restart"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數學領域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一</w:t>
            </w:r>
            <w:proofErr w:type="gramEnd"/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Chars="2" w:left="5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直角坐標與二元一次程式圖形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eastAsia="標楷體"/>
              </w:rPr>
            </w:pPr>
            <w:r w:rsidRPr="00542A9E">
              <w:rPr>
                <w:rFonts w:eastAsia="標楷體" w:hint="eastAsia"/>
              </w:rPr>
              <w:t>1.</w:t>
            </w:r>
            <w:r w:rsidRPr="00542A9E">
              <w:rPr>
                <w:rFonts w:eastAsia="標楷體"/>
              </w:rPr>
              <w:t>能認識平面直角坐標系的基本架構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2.</w:t>
            </w:r>
            <w:r w:rsidRPr="00542A9E">
              <w:rPr>
                <w:rFonts w:ascii="Times New Roman" w:eastAsia="標楷體" w:hAnsi="Times New Roman"/>
                <w:szCs w:val="24"/>
              </w:rPr>
              <w:t>能瞭解方位與距離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3.</w:t>
            </w:r>
            <w:r w:rsidRPr="00542A9E">
              <w:rPr>
                <w:rFonts w:ascii="Times New Roman" w:eastAsia="標楷體" w:hAnsi="Times New Roman"/>
                <w:szCs w:val="24"/>
              </w:rPr>
              <w:t>能分析直角坐標與方位距離的關係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4.</w:t>
            </w:r>
            <w:r w:rsidRPr="00542A9E">
              <w:rPr>
                <w:rFonts w:ascii="Times New Roman" w:eastAsia="標楷體" w:hAnsi="Times New Roman"/>
                <w:szCs w:val="24"/>
              </w:rPr>
              <w:t>能運動直角坐標及方位距離來標示位置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2-3-3</w:t>
            </w:r>
            <w:r w:rsidRPr="00542A9E">
              <w:rPr>
                <w:rFonts w:ascii="Times New Roman" w:eastAsia="標楷體" w:hAnsi="Times New Roman"/>
                <w:szCs w:val="24"/>
              </w:rPr>
              <w:t>瞭解社會發展階段與</w:t>
            </w: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工作間的關係</w:t>
            </w:r>
            <w:proofErr w:type="gramEnd"/>
          </w:p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3-3-2</w:t>
            </w:r>
            <w:r w:rsidRPr="00542A9E">
              <w:rPr>
                <w:rFonts w:ascii="Times New Roman" w:eastAsia="標楷體" w:hAnsi="Times New Roman"/>
                <w:szCs w:val="24"/>
              </w:rPr>
              <w:t>學習如何尋找並運用工作世界的資料</w:t>
            </w:r>
          </w:p>
        </w:tc>
      </w:tr>
      <w:tr w:rsidR="00330C17" w:rsidRPr="00542A9E" w:rsidTr="00583114">
        <w:trPr>
          <w:cantSplit/>
          <w:trHeight w:val="1133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二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6C635D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平方根與畢氏定理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eastAsia="標楷體"/>
              </w:rPr>
            </w:pPr>
            <w:r w:rsidRPr="00542A9E">
              <w:rPr>
                <w:rFonts w:eastAsia="標楷體" w:hint="eastAsia"/>
              </w:rPr>
              <w:t>1.</w:t>
            </w:r>
            <w:r w:rsidRPr="00542A9E">
              <w:rPr>
                <w:rFonts w:eastAsia="標楷體"/>
              </w:rPr>
              <w:t>能由面積的關係導出直角三角形三個邊的關係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2.</w:t>
            </w:r>
            <w:r w:rsidRPr="00542A9E">
              <w:rPr>
                <w:rFonts w:ascii="Times New Roman" w:eastAsia="標楷體" w:hAnsi="Times New Roman"/>
                <w:szCs w:val="24"/>
              </w:rPr>
              <w:t>能理解畢氏定理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3.</w:t>
            </w:r>
            <w:r w:rsidRPr="00542A9E">
              <w:rPr>
                <w:rFonts w:ascii="Times New Roman" w:eastAsia="標楷體" w:hAnsi="Times New Roman"/>
                <w:szCs w:val="24"/>
              </w:rPr>
              <w:t>能由簡單面積計算導出畢氏定理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4.</w:t>
            </w:r>
            <w:r w:rsidRPr="00542A9E">
              <w:rPr>
                <w:rFonts w:ascii="Times New Roman" w:eastAsia="標楷體" w:hAnsi="Times New Roman"/>
                <w:szCs w:val="24"/>
              </w:rPr>
              <w:t>能理解畢氏定理的應用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1-3-1</w:t>
            </w:r>
            <w:r w:rsidRPr="00542A9E">
              <w:rPr>
                <w:rFonts w:ascii="Times New Roman" w:eastAsia="標楷體" w:hAnsi="Times New Roman"/>
                <w:szCs w:val="24"/>
              </w:rPr>
              <w:t>探索自己的興趣、性向、價值觀及人格特質</w:t>
            </w:r>
          </w:p>
          <w:p w:rsidR="00330C17" w:rsidRPr="00542A9E" w:rsidRDefault="00330C17" w:rsidP="00E46679">
            <w:pPr>
              <w:tabs>
                <w:tab w:val="left" w:pos="2724"/>
              </w:tabs>
              <w:kinsoku w:val="0"/>
              <w:overflowPunct w:val="0"/>
              <w:autoSpaceDE w:val="0"/>
              <w:autoSpaceDN w:val="0"/>
              <w:snapToGrid w:val="0"/>
              <w:ind w:left="480" w:rightChars="-43" w:right="-103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2-3-1</w:t>
            </w:r>
            <w:r w:rsidRPr="00542A9E">
              <w:rPr>
                <w:rFonts w:ascii="Times New Roman" w:eastAsia="標楷體" w:hAnsi="Times New Roman"/>
                <w:szCs w:val="24"/>
              </w:rPr>
              <w:t>認識工作世界的類型及其內涵。</w:t>
            </w:r>
          </w:p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2-3-2</w:t>
            </w:r>
            <w:r w:rsidRPr="00542A9E">
              <w:rPr>
                <w:rFonts w:ascii="Times New Roman" w:eastAsia="標楷體" w:hAnsi="Times New Roman"/>
                <w:szCs w:val="24"/>
              </w:rPr>
              <w:t>瞭解自己的興趣、性向、價值觀及人格特質所適合發展的方向</w:t>
            </w:r>
          </w:p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2-3-3</w:t>
            </w:r>
            <w:r w:rsidRPr="00542A9E">
              <w:rPr>
                <w:rFonts w:ascii="Times New Roman" w:eastAsia="標楷體" w:hAnsi="Times New Roman"/>
                <w:szCs w:val="24"/>
              </w:rPr>
              <w:t>瞭解社會發展階段與</w:t>
            </w: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工作間的關係</w:t>
            </w:r>
            <w:proofErr w:type="gramEnd"/>
          </w:p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3-3-3</w:t>
            </w:r>
            <w:r w:rsidRPr="00542A9E">
              <w:rPr>
                <w:rFonts w:ascii="Times New Roman" w:eastAsia="標楷體" w:hAnsi="Times New Roman"/>
                <w:szCs w:val="24"/>
              </w:rPr>
              <w:t>培養解決生涯問題及做決定的能力</w:t>
            </w:r>
          </w:p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3-3-4</w:t>
            </w:r>
            <w:r w:rsidRPr="00542A9E">
              <w:rPr>
                <w:rFonts w:ascii="Times New Roman" w:eastAsia="標楷體" w:hAnsi="Times New Roman"/>
                <w:szCs w:val="24"/>
              </w:rPr>
              <w:t>瞭解教育及進路選擇與</w:t>
            </w: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工作間的關係</w:t>
            </w:r>
            <w:proofErr w:type="gramEnd"/>
          </w:p>
        </w:tc>
      </w:tr>
      <w:tr w:rsidR="00330C17" w:rsidRPr="00542A9E" w:rsidTr="00583114">
        <w:trPr>
          <w:cantSplit/>
          <w:trHeight w:val="1133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三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Chars="29" w:left="636" w:hangingChars="236" w:hanging="566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相似形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eastAsia="標楷體"/>
              </w:rPr>
            </w:pPr>
            <w:r w:rsidRPr="00542A9E">
              <w:rPr>
                <w:rFonts w:eastAsia="標楷體" w:hint="eastAsia"/>
              </w:rPr>
              <w:t>1.</w:t>
            </w:r>
            <w:r w:rsidRPr="00542A9E">
              <w:rPr>
                <w:rFonts w:eastAsia="標楷體"/>
              </w:rPr>
              <w:t>學習如何運用幾何概念來協助思考，解決</w:t>
            </w:r>
            <w:proofErr w:type="gramStart"/>
            <w:r w:rsidRPr="00542A9E">
              <w:rPr>
                <w:rFonts w:eastAsia="標楷體"/>
              </w:rPr>
              <w:t>ㄧ</w:t>
            </w:r>
            <w:proofErr w:type="gramEnd"/>
            <w:r w:rsidRPr="00542A9E">
              <w:rPr>
                <w:rFonts w:eastAsia="標楷體"/>
              </w:rPr>
              <w:t>些常見的應用問題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2.</w:t>
            </w:r>
            <w:r w:rsidRPr="00542A9E">
              <w:rPr>
                <w:rFonts w:ascii="Times New Roman" w:eastAsia="標楷體" w:hAnsi="Times New Roman"/>
                <w:szCs w:val="24"/>
              </w:rPr>
              <w:t>分析問題中的數量與圖形之間的關係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3.</w:t>
            </w:r>
            <w:r w:rsidRPr="00542A9E">
              <w:rPr>
                <w:rFonts w:ascii="Times New Roman" w:eastAsia="標楷體" w:hAnsi="Times New Roman"/>
                <w:szCs w:val="24"/>
              </w:rPr>
              <w:t>學習如何與人合作解決問題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2-3-2</w:t>
            </w:r>
            <w:r w:rsidRPr="00542A9E">
              <w:rPr>
                <w:rFonts w:ascii="Times New Roman" w:eastAsia="標楷體" w:hAnsi="Times New Roman"/>
                <w:szCs w:val="24"/>
              </w:rPr>
              <w:t>瞭解自己的興趣、性向、價值觀及人格特質所適合發展的方向</w:t>
            </w:r>
          </w:p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2-3-3</w:t>
            </w:r>
            <w:r w:rsidRPr="00542A9E">
              <w:rPr>
                <w:rFonts w:ascii="Times New Roman" w:eastAsia="標楷體" w:hAnsi="Times New Roman"/>
                <w:szCs w:val="24"/>
              </w:rPr>
              <w:t>瞭解社會發展階段與</w:t>
            </w: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工作間的關係</w:t>
            </w:r>
            <w:proofErr w:type="gramEnd"/>
          </w:p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3-3-3</w:t>
            </w:r>
            <w:r w:rsidRPr="00542A9E">
              <w:rPr>
                <w:rFonts w:ascii="Times New Roman" w:eastAsia="標楷體" w:hAnsi="Times New Roman"/>
                <w:szCs w:val="24"/>
              </w:rPr>
              <w:t>培養解決生涯問題及做決定的能力</w:t>
            </w:r>
          </w:p>
        </w:tc>
      </w:tr>
      <w:tr w:rsidR="00330C17" w:rsidRPr="00542A9E" w:rsidTr="00583114">
        <w:trPr>
          <w:cantSplit/>
          <w:trHeight w:val="1764"/>
          <w:jc w:val="center"/>
        </w:trPr>
        <w:tc>
          <w:tcPr>
            <w:tcW w:w="860" w:type="dxa"/>
            <w:vMerge w:val="restart"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lastRenderedPageBreak/>
              <w:t>自然與生活科技領域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一</w:t>
            </w:r>
            <w:proofErr w:type="gramEnd"/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細胞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Segoe UI Symbol" w:eastAsia="標楷體" w:hAnsi="Segoe UI Symbol" w:cs="Segoe UI Symbol"/>
                <w:szCs w:val="24"/>
              </w:rPr>
              <w:t>1.</w:t>
            </w:r>
            <w:r w:rsidRPr="00542A9E">
              <w:rPr>
                <w:rFonts w:ascii="Times New Roman" w:eastAsia="標楷體" w:hAnsi="Times New Roman"/>
                <w:szCs w:val="24"/>
              </w:rPr>
              <w:t>介紹細胞</w:t>
            </w:r>
            <w:r w:rsidRPr="00542A9E">
              <w:rPr>
                <w:rFonts w:ascii="Times New Roman" w:eastAsia="標楷體" w:hAnsi="Times New Roman" w:hint="eastAsia"/>
                <w:szCs w:val="24"/>
              </w:rPr>
              <w:t>的</w:t>
            </w: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發現者虎克</w:t>
            </w:r>
            <w:proofErr w:type="gramEnd"/>
            <w:r w:rsidRPr="00542A9E">
              <w:rPr>
                <w:rFonts w:ascii="Times New Roman" w:eastAsia="標楷體" w:hAnsi="Times New Roman"/>
                <w:szCs w:val="24"/>
              </w:rPr>
              <w:t>，及細胞學說</w:t>
            </w:r>
          </w:p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Segoe UI Symbol" w:eastAsia="標楷體" w:hAnsi="Segoe UI Symbol" w:cs="Segoe UI Symbol"/>
                <w:szCs w:val="24"/>
              </w:rPr>
              <w:t>2.</w:t>
            </w:r>
            <w:r w:rsidRPr="00542A9E">
              <w:rPr>
                <w:rFonts w:ascii="Times New Roman" w:eastAsia="標楷體" w:hAnsi="Times New Roman"/>
                <w:szCs w:val="24"/>
              </w:rPr>
              <w:t>介紹虎克的生平，強調他出身貧寒，疾病纏身，其貌不揚，但憑藉過人的意志力、與出眾的才華，對人類科技提供巨大的貢獻</w:t>
            </w:r>
          </w:p>
        </w:tc>
        <w:tc>
          <w:tcPr>
            <w:tcW w:w="3261" w:type="dxa"/>
            <w:shd w:val="clear" w:color="auto" w:fill="auto"/>
          </w:tcPr>
          <w:p w:rsidR="00E46679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1-3-1</w:t>
            </w:r>
            <w:r w:rsidR="00E46679">
              <w:rPr>
                <w:rFonts w:ascii="Times New Roman" w:eastAsia="標楷體" w:hAnsi="Times New Roman"/>
                <w:szCs w:val="24"/>
              </w:rPr>
              <w:t>探索自我的興趣、性向、價值觀及人格特</w:t>
            </w:r>
          </w:p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2-3-2</w:t>
            </w:r>
            <w:r w:rsidRPr="00542A9E">
              <w:rPr>
                <w:rFonts w:ascii="Times New Roman" w:eastAsia="標楷體" w:hAnsi="Times New Roman"/>
                <w:szCs w:val="24"/>
              </w:rPr>
              <w:t>瞭解自己的興趣、性向、價值觀及人格特質所適合發展的方向</w:t>
            </w:r>
          </w:p>
        </w:tc>
      </w:tr>
      <w:tr w:rsidR="00330C17" w:rsidRPr="00542A9E" w:rsidTr="00583114">
        <w:trPr>
          <w:cantSplit/>
          <w:trHeight w:val="368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二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生活科技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8-1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動手來繪圖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ind w:left="480" w:hangingChars="200" w:hanging="48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2003"/>
              </w:smartTagPr>
              <w:r w:rsidRPr="00542A9E">
                <w:rPr>
                  <w:rFonts w:ascii="Times New Roman" w:eastAsia="標楷體" w:hAnsi="Times New Roman"/>
                  <w:bCs/>
                  <w:snapToGrid w:val="0"/>
                  <w:kern w:val="0"/>
                  <w:szCs w:val="24"/>
                </w:rPr>
                <w:t>3-3-5</w:t>
              </w:r>
            </w:smartTag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發展規劃生涯的能力</w:t>
            </w:r>
          </w:p>
        </w:tc>
      </w:tr>
      <w:tr w:rsidR="00330C17" w:rsidRPr="00542A9E" w:rsidTr="00583114">
        <w:trPr>
          <w:cantSplit/>
          <w:trHeight w:val="1133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三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Chars="29" w:left="636" w:hangingChars="236" w:hanging="566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動力與運輸</w:t>
            </w:r>
          </w:p>
        </w:tc>
        <w:tc>
          <w:tcPr>
            <w:tcW w:w="3402" w:type="dxa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8-1</w:t>
            </w:r>
            <w:r w:rsidRPr="00542A9E">
              <w:rPr>
                <w:rFonts w:ascii="Times New Roman" w:eastAsia="標楷體" w:hAnsi="Times New Roman"/>
                <w:szCs w:val="24"/>
              </w:rPr>
              <w:t>便利的運輸系統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8-2</w:t>
            </w:r>
            <w:r w:rsidRPr="00542A9E">
              <w:rPr>
                <w:rFonts w:ascii="Times New Roman" w:eastAsia="標楷體" w:hAnsi="Times New Roman"/>
                <w:szCs w:val="24"/>
              </w:rPr>
              <w:t>動力與動力機械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8-3</w:t>
            </w:r>
            <w:r w:rsidRPr="00542A9E">
              <w:rPr>
                <w:rFonts w:ascii="Times New Roman" w:eastAsia="標楷體" w:hAnsi="Times New Roman"/>
                <w:szCs w:val="24"/>
              </w:rPr>
              <w:t>多樣的交通工具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30C17" w:rsidRPr="00542A9E" w:rsidRDefault="00E46679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2-3-2</w:t>
            </w:r>
            <w:r w:rsidR="00330C17" w:rsidRPr="00542A9E">
              <w:rPr>
                <w:rFonts w:ascii="Times New Roman" w:eastAsia="標楷體" w:hAnsi="Times New Roman"/>
                <w:szCs w:val="24"/>
              </w:rPr>
              <w:t>了解自己的興趣、性向、價值觀及人格特質所適合發展的方向</w:t>
            </w:r>
          </w:p>
        </w:tc>
      </w:tr>
      <w:tr w:rsidR="00330C17" w:rsidRPr="00542A9E" w:rsidTr="00583114">
        <w:trPr>
          <w:cantSplit/>
          <w:trHeight w:val="1133"/>
          <w:jc w:val="center"/>
        </w:trPr>
        <w:tc>
          <w:tcPr>
            <w:tcW w:w="860" w:type="dxa"/>
            <w:vMerge w:val="restart"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社會領域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一</w:t>
            </w:r>
            <w:proofErr w:type="gramEnd"/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悠揚的生命樂章</w:t>
            </w:r>
          </w:p>
        </w:tc>
        <w:tc>
          <w:tcPr>
            <w:tcW w:w="3402" w:type="dxa"/>
          </w:tcPr>
          <w:p w:rsidR="00330C17" w:rsidRPr="00A7231B" w:rsidRDefault="00330C17" w:rsidP="002C2996">
            <w:pPr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A7231B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自我的成長</w:t>
            </w:r>
          </w:p>
          <w:p w:rsidR="00330C17" w:rsidRPr="00542A9E" w:rsidRDefault="00330C17" w:rsidP="002C2996">
            <w:pPr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1.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引起動機：活動『你是誰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 xml:space="preserve">? 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』請同學寫下以下提問的答案</w:t>
            </w:r>
          </w:p>
          <w:p w:rsidR="00330C17" w:rsidRPr="00542A9E" w:rsidRDefault="00330C17" w:rsidP="002C2996">
            <w:pPr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A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我是誰？你可以用什麼文字或圖樣來形容自己？</w:t>
            </w:r>
          </w:p>
          <w:p w:rsidR="00330C17" w:rsidRPr="00542A9E" w:rsidRDefault="00330C17" w:rsidP="002C2996">
            <w:pPr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B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別人眼中的自己是什麼？</w:t>
            </w:r>
          </w:p>
          <w:p w:rsidR="00330C17" w:rsidRPr="00542A9E" w:rsidRDefault="00330C17" w:rsidP="002C2996">
            <w:pPr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C.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你對公民老師的第一印象是？</w:t>
            </w:r>
          </w:p>
          <w:p w:rsidR="00330C17" w:rsidRPr="00542A9E" w:rsidRDefault="00330C17" w:rsidP="002C2996">
            <w:pPr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2.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收回學習單，請同學分享，並猜猜看。</w:t>
            </w:r>
          </w:p>
          <w:p w:rsidR="00330C17" w:rsidRPr="00542A9E" w:rsidRDefault="00330C17" w:rsidP="002C2996">
            <w:pPr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3.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從活動中了解人們如何了解自我？了解自我的管道有哪些？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4.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國中生涯會利用性向測驗，讓同學了解自我的興趣和性格。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ind w:left="480" w:hangingChars="200" w:hanging="48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542A9E">
                <w:rPr>
                  <w:rFonts w:ascii="Times New Roman" w:eastAsia="標楷體" w:hAnsi="Times New Roman"/>
                  <w:bCs/>
                  <w:snapToGrid w:val="0"/>
                  <w:kern w:val="0"/>
                  <w:szCs w:val="24"/>
                </w:rPr>
                <w:t>1-3-1</w:t>
              </w:r>
            </w:smartTag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探索自己的興趣、性向、價值觀及人格特</w:t>
            </w:r>
            <w:r w:rsidRPr="00542A9E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質</w:t>
            </w:r>
          </w:p>
          <w:p w:rsidR="00330C17" w:rsidRPr="00542A9E" w:rsidRDefault="00330C17" w:rsidP="00E46679">
            <w:pPr>
              <w:ind w:leftChars="10" w:left="504" w:rightChars="10" w:right="24" w:hangingChars="200" w:hanging="48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542A9E">
                <w:rPr>
                  <w:rFonts w:ascii="Times New Roman" w:eastAsia="標楷體" w:hAnsi="Times New Roman"/>
                  <w:bCs/>
                  <w:snapToGrid w:val="0"/>
                  <w:kern w:val="0"/>
                  <w:szCs w:val="24"/>
                </w:rPr>
                <w:t>2-3-2</w:t>
              </w:r>
            </w:smartTag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瞭解自己的興趣、性向、價值觀及人格特質所適合發展的方向</w:t>
            </w:r>
          </w:p>
        </w:tc>
      </w:tr>
      <w:tr w:rsidR="00330C17" w:rsidRPr="00542A9E" w:rsidTr="00583114">
        <w:trPr>
          <w:cantSplit/>
          <w:trHeight w:val="1133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二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ind w:leftChars="29" w:left="636" w:hangingChars="236" w:hanging="566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產業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ind w:left="240" w:hangingChars="100" w:hanging="24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1.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認識中國三級產業的發展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ind w:left="240" w:hangingChars="100" w:hanging="24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2.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認識國際貿易及國際分工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ind w:left="480" w:hangingChars="200" w:hanging="48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542A9E">
                <w:rPr>
                  <w:rFonts w:ascii="Times New Roman" w:eastAsia="標楷體" w:hAnsi="Times New Roman"/>
                  <w:bCs/>
                  <w:snapToGrid w:val="0"/>
                  <w:kern w:val="0"/>
                  <w:szCs w:val="24"/>
                </w:rPr>
                <w:t>3-3-3</w:t>
              </w:r>
            </w:smartTag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培養解決生涯問題及做決定的能力</w:t>
            </w:r>
          </w:p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ind w:left="480" w:hangingChars="200" w:hanging="48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542A9E">
                <w:rPr>
                  <w:rFonts w:ascii="Times New Roman" w:eastAsia="標楷體" w:hAnsi="Times New Roman"/>
                  <w:bCs/>
                  <w:snapToGrid w:val="0"/>
                  <w:kern w:val="0"/>
                  <w:szCs w:val="24"/>
                </w:rPr>
                <w:t>3-3-4</w:t>
              </w:r>
            </w:smartTag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瞭解教育及進路選擇與</w:t>
            </w:r>
            <w:proofErr w:type="gramStart"/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工作間的關係</w:t>
            </w:r>
            <w:proofErr w:type="gramEnd"/>
          </w:p>
        </w:tc>
      </w:tr>
      <w:tr w:rsidR="00330C17" w:rsidRPr="00542A9E" w:rsidTr="00583114">
        <w:trPr>
          <w:cantSplit/>
          <w:trHeight w:val="1133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三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全球經濟議題</w:t>
            </w:r>
          </w:p>
        </w:tc>
        <w:tc>
          <w:tcPr>
            <w:tcW w:w="3402" w:type="dxa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ind w:left="240" w:hangingChars="100" w:hanging="24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1.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分析跨國性勞工可能衍生出哪些問題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ind w:left="240" w:hangingChars="100" w:hanging="24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2.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面臨全球化，世界各國可能喪失原有文化，試討論如何解決文化擴張衝突問題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ind w:left="240" w:hangingChars="100" w:hanging="24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3.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介紹世界貿易組織功能、標誌及相關資訊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ind w:left="240" w:hangingChars="100" w:hanging="24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4.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介紹國際貨幣基金組織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ind w:left="240" w:hangingChars="100" w:hanging="24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5.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介紹歐盟組織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ind w:left="240" w:hangingChars="100" w:hanging="24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6.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介紹北美自由貿易協定及亞太經濟合作會議組織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ind w:left="480" w:hangingChars="200" w:hanging="48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542A9E">
                <w:rPr>
                  <w:rFonts w:ascii="Times New Roman" w:eastAsia="標楷體" w:hAnsi="Times New Roman"/>
                  <w:bCs/>
                  <w:snapToGrid w:val="0"/>
                  <w:kern w:val="0"/>
                  <w:szCs w:val="24"/>
                </w:rPr>
                <w:t>2-3-1</w:t>
              </w:r>
            </w:smartTag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認識工作世界的類型及其內涵</w:t>
            </w:r>
          </w:p>
          <w:p w:rsidR="00330C17" w:rsidRPr="00542A9E" w:rsidRDefault="00330C17" w:rsidP="00E46679">
            <w:pPr>
              <w:ind w:left="480" w:hangingChars="200" w:hanging="48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3-3-2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學習如何尋找並運用工作世界的資料</w:t>
            </w:r>
          </w:p>
        </w:tc>
      </w:tr>
      <w:tr w:rsidR="00330C17" w:rsidRPr="00542A9E" w:rsidTr="00583114">
        <w:trPr>
          <w:cantSplit/>
          <w:trHeight w:val="1133"/>
          <w:jc w:val="center"/>
        </w:trPr>
        <w:tc>
          <w:tcPr>
            <w:tcW w:w="860" w:type="dxa"/>
            <w:vMerge w:val="restart"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lastRenderedPageBreak/>
              <w:t>健康與體育領域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一</w:t>
            </w:r>
            <w:proofErr w:type="gramEnd"/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核心肌群訓練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「我是潘若迪」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ind w:left="480" w:hangingChars="200" w:hanging="48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2"/>
              </w:smartTagPr>
              <w:r w:rsidRPr="00542A9E">
                <w:rPr>
                  <w:rFonts w:ascii="Times New Roman" w:eastAsia="標楷體" w:hAnsi="Times New Roman"/>
                  <w:bCs/>
                  <w:snapToGrid w:val="0"/>
                  <w:kern w:val="0"/>
                  <w:szCs w:val="24"/>
                </w:rPr>
                <w:t>2-3-1</w:t>
              </w:r>
            </w:smartTag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認識工作世界的類型及其內涵</w:t>
            </w:r>
          </w:p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ind w:left="480" w:hangingChars="200" w:hanging="48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542A9E">
                <w:rPr>
                  <w:rFonts w:ascii="Times New Roman" w:eastAsia="標楷體" w:hAnsi="Times New Roman"/>
                  <w:bCs/>
                  <w:snapToGrid w:val="0"/>
                  <w:kern w:val="0"/>
                  <w:szCs w:val="24"/>
                </w:rPr>
                <w:t>2-3-2</w:t>
              </w:r>
            </w:smartTag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瞭解自己的興趣、性向、價值觀及人格特質所適合發展的方向</w:t>
            </w:r>
          </w:p>
        </w:tc>
      </w:tr>
      <w:tr w:rsidR="00330C17" w:rsidRPr="00542A9E" w:rsidTr="00583114">
        <w:trPr>
          <w:cantSplit/>
          <w:trHeight w:val="1133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二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揮出人生的好球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認識職業運動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職棒生涯探索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ind w:left="480" w:hangingChars="200" w:hanging="48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542A9E">
                <w:rPr>
                  <w:rFonts w:ascii="Times New Roman" w:eastAsia="標楷體" w:hAnsi="Times New Roman"/>
                  <w:bCs/>
                  <w:snapToGrid w:val="0"/>
                  <w:kern w:val="0"/>
                  <w:szCs w:val="24"/>
                </w:rPr>
                <w:t>2-3-1</w:t>
              </w:r>
            </w:smartTag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認識工作世界的類型及其內涵</w:t>
            </w:r>
          </w:p>
          <w:p w:rsidR="00330C17" w:rsidRPr="00542A9E" w:rsidRDefault="00330C17" w:rsidP="00E46679">
            <w:pPr>
              <w:widowControl/>
              <w:ind w:left="480" w:hangingChars="200" w:hanging="48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542A9E">
                <w:rPr>
                  <w:rFonts w:ascii="Times New Roman" w:eastAsia="標楷體" w:hAnsi="Times New Roman"/>
                  <w:bCs/>
                  <w:snapToGrid w:val="0"/>
                  <w:kern w:val="0"/>
                  <w:szCs w:val="24"/>
                </w:rPr>
                <w:t>3-3-1</w:t>
              </w:r>
            </w:smartTag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培養正確工作態度及價值觀</w:t>
            </w:r>
          </w:p>
        </w:tc>
      </w:tr>
      <w:tr w:rsidR="00330C17" w:rsidRPr="00542A9E" w:rsidTr="00583114">
        <w:trPr>
          <w:cantSplit/>
          <w:trHeight w:val="1133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三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第二單元人際關係新視界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ind w:leftChars="3" w:left="7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第一單元第</w:t>
            </w:r>
            <w:r w:rsidRPr="00542A9E">
              <w:rPr>
                <w:rFonts w:ascii="Times New Roman" w:eastAsia="標楷體" w:hAnsi="Times New Roman"/>
                <w:szCs w:val="24"/>
              </w:rPr>
              <w:t>1</w:t>
            </w:r>
            <w:r w:rsidRPr="00542A9E">
              <w:rPr>
                <w:rFonts w:ascii="Times New Roman" w:eastAsia="標楷體" w:hAnsi="Times New Roman"/>
                <w:szCs w:val="24"/>
              </w:rPr>
              <w:t>章體型面面觀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【改編教學活動】人際關係教學模組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(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資料來源：董氏基金會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)</w:t>
            </w:r>
          </w:p>
          <w:p w:rsidR="00330C17" w:rsidRPr="00542A9E" w:rsidRDefault="00330C17" w:rsidP="002C2996">
            <w:pPr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【自編教學活動】健康體位教學模組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(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資料來源：</w:t>
            </w:r>
            <w:proofErr w:type="gramStart"/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衛福部國健署</w:t>
            </w:r>
            <w:proofErr w:type="gramEnd"/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)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ind w:left="480" w:hangingChars="200" w:hanging="48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542A9E">
                <w:rPr>
                  <w:rFonts w:ascii="Times New Roman" w:eastAsia="標楷體" w:hAnsi="Times New Roman"/>
                  <w:bCs/>
                  <w:snapToGrid w:val="0"/>
                  <w:kern w:val="0"/>
                  <w:szCs w:val="24"/>
                </w:rPr>
                <w:t>1-3-1</w:t>
              </w:r>
            </w:smartTag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探索自己興趣、性向、價值觀及人格特質</w:t>
            </w:r>
          </w:p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ind w:left="480" w:hangingChars="200" w:hanging="48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542A9E">
                <w:rPr>
                  <w:rFonts w:ascii="Times New Roman" w:eastAsia="標楷體" w:hAnsi="Times New Roman"/>
                  <w:bCs/>
                  <w:snapToGrid w:val="0"/>
                  <w:kern w:val="0"/>
                  <w:szCs w:val="24"/>
                </w:rPr>
                <w:t>2-3-2</w:t>
              </w:r>
            </w:smartTag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瞭解自己興趣、性向、價值觀及人格特質所適合發展的方向</w:t>
            </w:r>
          </w:p>
        </w:tc>
      </w:tr>
      <w:tr w:rsidR="00330C17" w:rsidRPr="00542A9E" w:rsidTr="00583114">
        <w:trPr>
          <w:cantSplit/>
          <w:trHeight w:val="570"/>
          <w:jc w:val="center"/>
        </w:trPr>
        <w:tc>
          <w:tcPr>
            <w:tcW w:w="860" w:type="dxa"/>
            <w:vMerge w:val="restart"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藝術與人文領域</w:t>
            </w:r>
          </w:p>
        </w:tc>
        <w:tc>
          <w:tcPr>
            <w:tcW w:w="727" w:type="dxa"/>
            <w:vMerge w:val="restart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一</w:t>
            </w:r>
            <w:proofErr w:type="gramEnd"/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四季之樂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音樂家</w:t>
            </w:r>
            <w:r w:rsidRPr="00542A9E">
              <w:rPr>
                <w:rFonts w:ascii="Times New Roman" w:eastAsia="標楷體" w:hAnsi="Times New Roman"/>
                <w:szCs w:val="24"/>
              </w:rPr>
              <w:t>:</w:t>
            </w:r>
            <w:r w:rsidRPr="00542A9E">
              <w:rPr>
                <w:rFonts w:ascii="Times New Roman" w:eastAsia="標楷體" w:hAnsi="Times New Roman"/>
                <w:szCs w:val="24"/>
              </w:rPr>
              <w:t>韋瓦第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widowControl/>
              <w:shd w:val="clear" w:color="auto" w:fill="FFFFFF"/>
              <w:ind w:left="480" w:hangingChars="200" w:hanging="4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kern w:val="0"/>
                <w:szCs w:val="24"/>
              </w:rPr>
              <w:t>1-3-1</w:t>
            </w:r>
            <w:r w:rsidRPr="00542A9E">
              <w:rPr>
                <w:rFonts w:ascii="Times New Roman" w:eastAsia="標楷體" w:hAnsi="Times New Roman"/>
                <w:kern w:val="0"/>
                <w:szCs w:val="24"/>
              </w:rPr>
              <w:t>探索自我的興趣、性向、價值觀及人格特質</w:t>
            </w:r>
          </w:p>
          <w:p w:rsidR="00330C17" w:rsidRPr="00542A9E" w:rsidRDefault="00330C17" w:rsidP="00E46679">
            <w:pPr>
              <w:widowControl/>
              <w:shd w:val="clear" w:color="auto" w:fill="FFFFFF"/>
              <w:ind w:left="480" w:hangingChars="200" w:hanging="4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kern w:val="0"/>
                <w:szCs w:val="24"/>
              </w:rPr>
              <w:t>1-3-2</w:t>
            </w:r>
            <w:r w:rsidRPr="00542A9E">
              <w:rPr>
                <w:rFonts w:ascii="Times New Roman" w:eastAsia="標楷體" w:hAnsi="Times New Roman"/>
                <w:kern w:val="0"/>
                <w:szCs w:val="24"/>
              </w:rPr>
              <w:t>了解自己的能力、興趣、特質所適合發展的方向</w:t>
            </w:r>
          </w:p>
        </w:tc>
      </w:tr>
      <w:tr w:rsidR="00330C17" w:rsidRPr="00542A9E" w:rsidTr="00583114">
        <w:trPr>
          <w:cantSplit/>
          <w:trHeight w:val="270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圖解大自然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藝術家：梵谷、蒙德李安、康丁斯基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widowControl/>
              <w:shd w:val="clear" w:color="auto" w:fill="FFFFFF"/>
              <w:ind w:left="480" w:hangingChars="200" w:hanging="4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542A9E">
                <w:rPr>
                  <w:rFonts w:ascii="Times New Roman" w:eastAsia="標楷體" w:hAnsi="Times New Roman"/>
                  <w:bCs/>
                  <w:snapToGrid w:val="0"/>
                  <w:kern w:val="0"/>
                  <w:szCs w:val="24"/>
                </w:rPr>
                <w:t>2-3-2</w:t>
              </w:r>
            </w:smartTag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瞭解自己興趣、性向、價值觀及人格特質所適合發展的方向</w:t>
            </w:r>
          </w:p>
        </w:tc>
      </w:tr>
      <w:tr w:rsidR="00330C17" w:rsidRPr="00542A9E" w:rsidTr="00583114">
        <w:trPr>
          <w:cantSplit/>
          <w:trHeight w:val="263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看我變變變</w:t>
            </w:r>
          </w:p>
        </w:tc>
        <w:tc>
          <w:tcPr>
            <w:tcW w:w="3402" w:type="dxa"/>
            <w:vAlign w:val="center"/>
          </w:tcPr>
          <w:p w:rsidR="00330C17" w:rsidRPr="00542A9E" w:rsidRDefault="00330C17" w:rsidP="002C2996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服裝造型實作</w:t>
            </w:r>
          </w:p>
          <w:p w:rsidR="00330C17" w:rsidRPr="00542A9E" w:rsidRDefault="00330C17" w:rsidP="002C2996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 xml:space="preserve">Show Time - </w:t>
            </w:r>
            <w:r w:rsidRPr="00542A9E">
              <w:rPr>
                <w:rFonts w:ascii="Times New Roman" w:eastAsia="標楷體" w:hAnsi="Times New Roman"/>
                <w:szCs w:val="24"/>
              </w:rPr>
              <w:t>變裝秀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1-3-1</w:t>
            </w:r>
            <w:r w:rsidRPr="00542A9E">
              <w:rPr>
                <w:rFonts w:ascii="Times New Roman" w:eastAsia="標楷體" w:hAnsi="Times New Roman"/>
                <w:szCs w:val="24"/>
              </w:rPr>
              <w:t>探索自我的興趣、性向、價值觀及人格特質</w:t>
            </w:r>
          </w:p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3-3-2</w:t>
            </w:r>
            <w:r w:rsidRPr="00542A9E">
              <w:rPr>
                <w:rFonts w:ascii="Times New Roman" w:eastAsia="標楷體" w:hAnsi="Times New Roman"/>
                <w:szCs w:val="24"/>
              </w:rPr>
              <w:t>學習如何尋找並運用工作世界的資料</w:t>
            </w:r>
          </w:p>
        </w:tc>
      </w:tr>
      <w:tr w:rsidR="00330C17" w:rsidRPr="00542A9E" w:rsidTr="00583114">
        <w:trPr>
          <w:cantSplit/>
          <w:trHeight w:val="1133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二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教育實驗課程</w:t>
            </w:r>
            <w:r w:rsidRPr="00542A9E">
              <w:rPr>
                <w:rFonts w:ascii="Times New Roman" w:eastAsia="標楷體" w:hAnsi="Times New Roman"/>
                <w:szCs w:val="24"/>
              </w:rPr>
              <w:t>-</w:t>
            </w:r>
            <w:r w:rsidRPr="00542A9E">
              <w:rPr>
                <w:rFonts w:ascii="Times New Roman" w:eastAsia="標楷體" w:hAnsi="Times New Roman"/>
                <w:szCs w:val="24"/>
              </w:rPr>
              <w:t>表演藝術展演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proofErr w:type="gramStart"/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按小劇場</w:t>
            </w:r>
            <w:proofErr w:type="gramEnd"/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需求將學生劃分為導演、編劇、演員、服裝組、道具組、宣傳組、燈光組及音效組，讓學生依據意願選擇組別，從工作中發現自己是否對相關工作感興趣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ind w:left="480" w:hangingChars="200" w:hanging="48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</w:rPr>
              <w:t>1-3-1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</w:rPr>
              <w:t>探索自己的興趣、性向、價值觀及人格特質</w:t>
            </w:r>
          </w:p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ind w:left="480" w:hangingChars="200" w:hanging="48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</w:rPr>
              <w:t>3-3-3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</w:rPr>
              <w:t>培養解決生涯問題及做決定的能力</w:t>
            </w:r>
          </w:p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ind w:left="480" w:hangingChars="200" w:hanging="480"/>
              <w:jc w:val="both"/>
              <w:rPr>
                <w:rFonts w:ascii="Times New Roman" w:eastAsia="標楷體" w:hAnsi="Times New Roman"/>
                <w:bCs/>
                <w:snapToGrid w:val="0"/>
                <w:kern w:val="0"/>
              </w:rPr>
            </w:pP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</w:rPr>
              <w:t>3-3-4</w:t>
            </w:r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</w:rPr>
              <w:t>瞭解教育及進路選擇與</w:t>
            </w:r>
            <w:proofErr w:type="gramStart"/>
            <w:r w:rsidRPr="00542A9E">
              <w:rPr>
                <w:rFonts w:ascii="Times New Roman" w:eastAsia="標楷體" w:hAnsi="Times New Roman"/>
                <w:bCs/>
                <w:snapToGrid w:val="0"/>
                <w:kern w:val="0"/>
              </w:rPr>
              <w:t>工作間的關係</w:t>
            </w:r>
            <w:proofErr w:type="gramEnd"/>
          </w:p>
        </w:tc>
      </w:tr>
      <w:tr w:rsidR="00330C17" w:rsidRPr="00542A9E" w:rsidTr="00583114">
        <w:trPr>
          <w:cantSplit/>
          <w:trHeight w:val="285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 w:val="restart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三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廣播配音秀創意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1.</w:t>
            </w:r>
            <w:r w:rsidRPr="00542A9E">
              <w:rPr>
                <w:rFonts w:ascii="Times New Roman" w:eastAsia="標楷體" w:hAnsi="Times New Roman"/>
                <w:szCs w:val="24"/>
              </w:rPr>
              <w:t>配音工作介紹</w:t>
            </w:r>
          </w:p>
          <w:p w:rsidR="00330C17" w:rsidRPr="00542A9E" w:rsidRDefault="00330C17" w:rsidP="002C2996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2.</w:t>
            </w:r>
            <w:r w:rsidRPr="00542A9E">
              <w:rPr>
                <w:rFonts w:ascii="Times New Roman" w:eastAsia="標楷體" w:hAnsi="Times New Roman"/>
                <w:szCs w:val="24"/>
              </w:rPr>
              <w:t>認識擬音師</w:t>
            </w:r>
          </w:p>
          <w:p w:rsidR="00330C17" w:rsidRPr="00542A9E" w:rsidRDefault="00330C17" w:rsidP="002C2996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3.</w:t>
            </w:r>
            <w:r w:rsidRPr="00542A9E">
              <w:rPr>
                <w:rFonts w:ascii="Times New Roman" w:eastAsia="標楷體" w:hAnsi="Times New Roman"/>
                <w:szCs w:val="24"/>
              </w:rPr>
              <w:t>活動：現場音效師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665" w:hangingChars="277" w:hanging="665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4.</w:t>
            </w:r>
            <w:r w:rsidRPr="00542A9E">
              <w:rPr>
                <w:rFonts w:ascii="Times New Roman" w:eastAsia="標楷體" w:hAnsi="Times New Roman"/>
                <w:szCs w:val="24"/>
              </w:rPr>
              <w:t>廣播劇體驗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1-3-1</w:t>
            </w:r>
            <w:r w:rsidRPr="00542A9E">
              <w:rPr>
                <w:rFonts w:ascii="Times New Roman" w:eastAsia="標楷體" w:hAnsi="Times New Roman"/>
                <w:szCs w:val="24"/>
              </w:rPr>
              <w:t>探索自己的興趣、性向、價值觀及人格特質</w:t>
            </w:r>
            <w:r w:rsidRPr="00542A9E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  <w:p w:rsidR="00330C17" w:rsidRPr="00542A9E" w:rsidRDefault="00330C17" w:rsidP="00E46679">
            <w:pPr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2-3-1</w:t>
            </w:r>
            <w:r w:rsidRPr="00542A9E">
              <w:rPr>
                <w:rFonts w:ascii="Times New Roman" w:eastAsia="標楷體" w:hAnsi="Times New Roman"/>
                <w:szCs w:val="24"/>
              </w:rPr>
              <w:t>認識工作世界的類型及其內涵。</w:t>
            </w:r>
          </w:p>
          <w:p w:rsidR="00330C17" w:rsidRPr="00542A9E" w:rsidRDefault="00330C17" w:rsidP="00E46679">
            <w:pPr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2-3-3</w:t>
            </w:r>
            <w:r w:rsidRPr="00542A9E">
              <w:rPr>
                <w:rFonts w:ascii="Times New Roman" w:eastAsia="標楷體" w:hAnsi="Times New Roman"/>
                <w:szCs w:val="24"/>
              </w:rPr>
              <w:t>瞭解社會發展階段與</w:t>
            </w: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工作間的關係</w:t>
            </w:r>
            <w:proofErr w:type="gramEnd"/>
          </w:p>
        </w:tc>
      </w:tr>
      <w:tr w:rsidR="00330C17" w:rsidRPr="00542A9E" w:rsidTr="00583114">
        <w:trPr>
          <w:cantSplit/>
          <w:trHeight w:val="345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Chars="29" w:left="636" w:hangingChars="236" w:hanging="566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輕鬆入門聽歌劇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1.</w:t>
            </w:r>
            <w:r w:rsidRPr="00542A9E">
              <w:rPr>
                <w:rFonts w:ascii="Times New Roman" w:eastAsia="標楷體" w:hAnsi="Times New Roman"/>
                <w:szCs w:val="24"/>
              </w:rPr>
              <w:t>認識著名的音樂家，劇作家，讓學生了解成為大師級人物背後所需要的努力</w:t>
            </w:r>
          </w:p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2.</w:t>
            </w:r>
            <w:r w:rsidRPr="00542A9E">
              <w:rPr>
                <w:rFonts w:ascii="Times New Roman" w:eastAsia="標楷體" w:hAnsi="Times New Roman"/>
                <w:szCs w:val="24"/>
              </w:rPr>
              <w:t>音樂劇欣賞《四月望雨》</w:t>
            </w:r>
          </w:p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3.</w:t>
            </w:r>
            <w:r w:rsidRPr="00542A9E">
              <w:rPr>
                <w:rFonts w:ascii="Times New Roman" w:eastAsia="標楷體" w:hAnsi="Times New Roman"/>
                <w:szCs w:val="24"/>
              </w:rPr>
              <w:t>鄧雨賢生平介紹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E46679" w:rsidP="00E46679">
            <w:pPr>
              <w:ind w:left="480" w:right="57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2-3-</w:t>
            </w:r>
            <w:r w:rsidR="00330C17" w:rsidRPr="00542A9E">
              <w:rPr>
                <w:rFonts w:ascii="Times New Roman" w:eastAsia="標楷體" w:hAnsi="Times New Roman"/>
                <w:szCs w:val="24"/>
              </w:rPr>
              <w:t>認識工作世界的類型及其內涵</w:t>
            </w:r>
          </w:p>
          <w:p w:rsidR="00330C17" w:rsidRPr="00542A9E" w:rsidRDefault="00330C17" w:rsidP="00E46679">
            <w:pPr>
              <w:ind w:left="480" w:right="57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2-3-2</w:t>
            </w:r>
            <w:r w:rsidRPr="00542A9E">
              <w:rPr>
                <w:rFonts w:ascii="Times New Roman" w:eastAsia="標楷體" w:hAnsi="Times New Roman"/>
                <w:szCs w:val="24"/>
              </w:rPr>
              <w:t>瞭解自己的興趣、性向、價值觀及人格特質所適合發展的方</w:t>
            </w:r>
            <w:r w:rsidRPr="00542A9E">
              <w:rPr>
                <w:rFonts w:ascii="Times New Roman" w:eastAsia="標楷體" w:hAnsi="Times New Roman" w:hint="eastAsia"/>
                <w:szCs w:val="24"/>
              </w:rPr>
              <w:t>向</w:t>
            </w:r>
          </w:p>
        </w:tc>
      </w:tr>
      <w:tr w:rsidR="00330C17" w:rsidRPr="00542A9E" w:rsidTr="00583114">
        <w:trPr>
          <w:cantSplit/>
          <w:trHeight w:val="480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Chars="29" w:left="636" w:hangingChars="236" w:hanging="566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廣播配音秀創意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1.</w:t>
            </w:r>
            <w:r w:rsidRPr="00542A9E">
              <w:rPr>
                <w:rFonts w:ascii="Times New Roman" w:eastAsia="標楷體" w:hAnsi="Times New Roman"/>
                <w:szCs w:val="24"/>
              </w:rPr>
              <w:t>配音工作介紹</w:t>
            </w:r>
          </w:p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2.</w:t>
            </w:r>
            <w:r w:rsidRPr="00542A9E">
              <w:rPr>
                <w:rFonts w:ascii="Times New Roman" w:eastAsia="標楷體" w:hAnsi="Times New Roman"/>
                <w:szCs w:val="24"/>
              </w:rPr>
              <w:t>認識擬音師</w:t>
            </w:r>
          </w:p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3.</w:t>
            </w:r>
            <w:r w:rsidRPr="00542A9E">
              <w:rPr>
                <w:rFonts w:ascii="Times New Roman" w:eastAsia="標楷體" w:hAnsi="Times New Roman"/>
                <w:szCs w:val="24"/>
              </w:rPr>
              <w:t>活動：現場音效師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4.</w:t>
            </w:r>
            <w:r w:rsidRPr="00542A9E">
              <w:rPr>
                <w:rFonts w:ascii="Times New Roman" w:eastAsia="標楷體" w:hAnsi="Times New Roman"/>
                <w:szCs w:val="24"/>
              </w:rPr>
              <w:t>廣播劇體驗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1-3-1</w:t>
            </w:r>
            <w:r w:rsidRPr="00542A9E">
              <w:rPr>
                <w:rFonts w:ascii="Times New Roman" w:eastAsia="標楷體" w:hAnsi="Times New Roman"/>
                <w:szCs w:val="24"/>
              </w:rPr>
              <w:t>探索自己的興趣、性向、價值觀及人格特質</w:t>
            </w:r>
          </w:p>
          <w:p w:rsidR="00330C17" w:rsidRPr="00542A9E" w:rsidRDefault="00330C17" w:rsidP="00E46679">
            <w:pPr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2-3-1</w:t>
            </w:r>
            <w:r w:rsidRPr="00542A9E">
              <w:rPr>
                <w:rFonts w:ascii="Times New Roman" w:eastAsia="標楷體" w:hAnsi="Times New Roman"/>
                <w:szCs w:val="24"/>
              </w:rPr>
              <w:t>認識工作世界的類型及其內涵</w:t>
            </w:r>
          </w:p>
          <w:p w:rsidR="00330C17" w:rsidRPr="00542A9E" w:rsidRDefault="00330C17" w:rsidP="00E46679">
            <w:pPr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2-3-3</w:t>
            </w:r>
            <w:r w:rsidRPr="00542A9E">
              <w:rPr>
                <w:rFonts w:ascii="Times New Roman" w:eastAsia="標楷體" w:hAnsi="Times New Roman"/>
                <w:szCs w:val="24"/>
              </w:rPr>
              <w:t>瞭解社會發展階段與</w:t>
            </w: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工作間的關係</w:t>
            </w:r>
            <w:proofErr w:type="gramEnd"/>
          </w:p>
        </w:tc>
      </w:tr>
      <w:tr w:rsidR="00330C17" w:rsidRPr="00542A9E" w:rsidTr="00583114">
        <w:trPr>
          <w:cantSplit/>
          <w:trHeight w:val="913"/>
          <w:jc w:val="center"/>
        </w:trPr>
        <w:tc>
          <w:tcPr>
            <w:tcW w:w="860" w:type="dxa"/>
            <w:vMerge w:val="restart"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綜合領域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一</w:t>
            </w:r>
            <w:proofErr w:type="gramEnd"/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生涯交響曲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1.</w:t>
            </w:r>
            <w:r w:rsidRPr="00542A9E">
              <w:rPr>
                <w:rFonts w:ascii="Times New Roman" w:eastAsia="標楷體" w:hAnsi="Times New Roman"/>
                <w:szCs w:val="24"/>
              </w:rPr>
              <w:t>名人故事介紹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2.</w:t>
            </w:r>
            <w:r w:rsidRPr="00542A9E">
              <w:rPr>
                <w:rFonts w:ascii="Times New Roman" w:eastAsia="標楷體" w:hAnsi="Times New Roman"/>
                <w:szCs w:val="24"/>
              </w:rPr>
              <w:t>生涯檔案製作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3.</w:t>
            </w:r>
            <w:r w:rsidRPr="00542A9E">
              <w:rPr>
                <w:rFonts w:ascii="Times New Roman" w:eastAsia="標楷體" w:hAnsi="Times New Roman"/>
                <w:szCs w:val="24"/>
              </w:rPr>
              <w:t>自我探索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1-3-1</w:t>
            </w:r>
            <w:r w:rsidRPr="00542A9E">
              <w:rPr>
                <w:rFonts w:ascii="Times New Roman" w:eastAsia="標楷體" w:hAnsi="Times New Roman"/>
                <w:szCs w:val="24"/>
              </w:rPr>
              <w:t>探索自我的興趣、性向、價值觀及人格特質</w:t>
            </w:r>
          </w:p>
        </w:tc>
      </w:tr>
      <w:tr w:rsidR="00330C17" w:rsidRPr="00542A9E" w:rsidTr="00583114">
        <w:trPr>
          <w:cantSplit/>
          <w:trHeight w:val="548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 w:val="restart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二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jc w:val="both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衣展長</w:t>
            </w:r>
            <w:proofErr w:type="gramEnd"/>
            <w:r w:rsidRPr="00542A9E">
              <w:rPr>
                <w:rFonts w:ascii="Times New Roman" w:eastAsia="標楷體" w:hAnsi="Times New Roman"/>
                <w:szCs w:val="24"/>
              </w:rPr>
              <w:t>才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1.</w:t>
            </w:r>
            <w:r w:rsidRPr="00542A9E">
              <w:rPr>
                <w:rFonts w:ascii="Times New Roman" w:eastAsia="標楷體" w:hAnsi="Times New Roman"/>
                <w:szCs w:val="24"/>
              </w:rPr>
              <w:t>設定場合、時間、地點，搭配出適當的服裝，並說明所運用</w:t>
            </w: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的搭備原則</w:t>
            </w:r>
            <w:proofErr w:type="gramEnd"/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2.</w:t>
            </w:r>
            <w:r w:rsidRPr="00542A9E">
              <w:rPr>
                <w:rFonts w:ascii="Times New Roman" w:eastAsia="標楷體" w:hAnsi="Times New Roman"/>
                <w:szCs w:val="24"/>
              </w:rPr>
              <w:t>攜帶個人搭配衣物照片</w:t>
            </w:r>
            <w:r w:rsidRPr="00542A9E">
              <w:rPr>
                <w:rFonts w:ascii="Times New Roman" w:eastAsia="標楷體" w:hAnsi="Times New Roman"/>
                <w:szCs w:val="24"/>
              </w:rPr>
              <w:t>(</w:t>
            </w:r>
            <w:r w:rsidRPr="00542A9E">
              <w:rPr>
                <w:rFonts w:ascii="Times New Roman" w:eastAsia="標楷體" w:hAnsi="Times New Roman"/>
                <w:szCs w:val="24"/>
              </w:rPr>
              <w:t>或攜帶衣物至課堂</w:t>
            </w:r>
            <w:r w:rsidRPr="00542A9E">
              <w:rPr>
                <w:rFonts w:ascii="Times New Roman" w:eastAsia="標楷體" w:hAnsi="Times New Roman"/>
                <w:szCs w:val="24"/>
              </w:rPr>
              <w:t>)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3.</w:t>
            </w:r>
            <w:r w:rsidRPr="00542A9E">
              <w:rPr>
                <w:rFonts w:ascii="Times New Roman" w:eastAsia="標楷體" w:hAnsi="Times New Roman"/>
                <w:szCs w:val="24"/>
              </w:rPr>
              <w:t>合宜儀態及</w:t>
            </w: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走秀動線</w:t>
            </w:r>
            <w:proofErr w:type="gramEnd"/>
            <w:r w:rsidRPr="00542A9E">
              <w:rPr>
                <w:rFonts w:ascii="Times New Roman" w:eastAsia="標楷體" w:hAnsi="Times New Roman"/>
                <w:szCs w:val="24"/>
              </w:rPr>
              <w:t>練習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1-3-1</w:t>
            </w:r>
            <w:r w:rsidRPr="00542A9E">
              <w:rPr>
                <w:rFonts w:ascii="Times New Roman" w:eastAsia="標楷體" w:hAnsi="Times New Roman"/>
                <w:szCs w:val="24"/>
              </w:rPr>
              <w:t>探索自我的興趣、性向、價值觀及人格特質</w:t>
            </w:r>
          </w:p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2-3-1</w:t>
            </w:r>
            <w:r w:rsidRPr="00542A9E">
              <w:rPr>
                <w:rFonts w:ascii="Times New Roman" w:eastAsia="標楷體" w:hAnsi="Times New Roman"/>
                <w:szCs w:val="24"/>
              </w:rPr>
              <w:t>認識工作世界的類型及其內涵</w:t>
            </w:r>
          </w:p>
        </w:tc>
      </w:tr>
      <w:tr w:rsidR="00330C17" w:rsidRPr="00542A9E" w:rsidTr="00583114">
        <w:trPr>
          <w:cantSplit/>
          <w:trHeight w:val="570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1.</w:t>
            </w:r>
            <w:r w:rsidRPr="00542A9E">
              <w:rPr>
                <w:rFonts w:ascii="Times New Roman" w:eastAsia="標楷體" w:hAnsi="Times New Roman"/>
                <w:szCs w:val="24"/>
              </w:rPr>
              <w:t>重點在哪裡？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2.</w:t>
            </w: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職群介紹</w:t>
            </w:r>
            <w:proofErr w:type="gramEnd"/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3.</w:t>
            </w:r>
            <w:r w:rsidRPr="00542A9E">
              <w:rPr>
                <w:rFonts w:ascii="Times New Roman" w:eastAsia="標楷體" w:hAnsi="Times New Roman"/>
                <w:szCs w:val="24"/>
              </w:rPr>
              <w:t>心靈即時通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4.</w:t>
            </w:r>
            <w:r w:rsidRPr="00542A9E">
              <w:rPr>
                <w:rFonts w:ascii="Times New Roman" w:eastAsia="標楷體" w:hAnsi="Times New Roman"/>
                <w:szCs w:val="24"/>
              </w:rPr>
              <w:t>美麗人生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5.</w:t>
            </w:r>
            <w:r w:rsidRPr="00542A9E">
              <w:rPr>
                <w:rFonts w:ascii="Times New Roman" w:eastAsia="標楷體" w:hAnsi="Times New Roman"/>
                <w:szCs w:val="24"/>
              </w:rPr>
              <w:t>生涯回顧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1.</w:t>
            </w:r>
            <w:r w:rsidRPr="00542A9E">
              <w:rPr>
                <w:rFonts w:ascii="Times New Roman" w:eastAsia="標楷體" w:hAnsi="Times New Roman"/>
                <w:szCs w:val="24"/>
              </w:rPr>
              <w:t>學會尋找文件內的重點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2.</w:t>
            </w:r>
            <w:r w:rsidRPr="00542A9E">
              <w:rPr>
                <w:rFonts w:ascii="Times New Roman" w:eastAsia="標楷體" w:hAnsi="Times New Roman"/>
                <w:szCs w:val="24"/>
              </w:rPr>
              <w:t>認識工作世界及其學習歷程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3.</w:t>
            </w:r>
            <w:r w:rsidRPr="00542A9E">
              <w:rPr>
                <w:rFonts w:ascii="Times New Roman" w:eastAsia="標楷體" w:hAnsi="Times New Roman"/>
                <w:szCs w:val="24"/>
              </w:rPr>
              <w:t>認識自己的人格特質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4.</w:t>
            </w:r>
            <w:r w:rsidRPr="00542A9E">
              <w:rPr>
                <w:rFonts w:ascii="Times New Roman" w:eastAsia="標楷體" w:hAnsi="Times New Roman"/>
                <w:szCs w:val="24"/>
              </w:rPr>
              <w:t>認識自己的價值觀</w:t>
            </w:r>
          </w:p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5.</w:t>
            </w:r>
            <w:r w:rsidRPr="00542A9E">
              <w:rPr>
                <w:rFonts w:ascii="Times New Roman" w:eastAsia="標楷體" w:hAnsi="Times New Roman"/>
                <w:szCs w:val="24"/>
              </w:rPr>
              <w:t>整理自己本學期的探索內容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ind w:leftChars="10" w:left="504" w:rightChars="10" w:right="24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1-3-1</w:t>
            </w:r>
            <w:r w:rsidRPr="00542A9E">
              <w:rPr>
                <w:rFonts w:ascii="Times New Roman" w:eastAsia="標楷體" w:hAnsi="Times New Roman"/>
                <w:szCs w:val="24"/>
              </w:rPr>
              <w:t>探索自己的興趣、性向、價值觀及人格特質</w:t>
            </w:r>
          </w:p>
          <w:p w:rsidR="00330C17" w:rsidRPr="00542A9E" w:rsidRDefault="00330C17" w:rsidP="00E46679">
            <w:pPr>
              <w:widowControl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3-3-2</w:t>
            </w:r>
            <w:r w:rsidRPr="00542A9E">
              <w:rPr>
                <w:rFonts w:ascii="Times New Roman" w:eastAsia="標楷體" w:hAnsi="Times New Roman"/>
                <w:szCs w:val="24"/>
              </w:rPr>
              <w:t>學習如何尋找並運用工作世界的資料</w:t>
            </w:r>
          </w:p>
          <w:p w:rsidR="00330C17" w:rsidRPr="00542A9E" w:rsidRDefault="00330C17" w:rsidP="00E46679">
            <w:pPr>
              <w:widowControl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3-3-4</w:t>
            </w:r>
            <w:r w:rsidRPr="00542A9E">
              <w:rPr>
                <w:rFonts w:ascii="Times New Roman" w:eastAsia="標楷體" w:hAnsi="Times New Roman"/>
                <w:szCs w:val="24"/>
              </w:rPr>
              <w:t>瞭解教育及進路選擇與</w:t>
            </w: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工作間的關係</w:t>
            </w:r>
            <w:proofErr w:type="gramEnd"/>
          </w:p>
        </w:tc>
      </w:tr>
      <w:tr w:rsidR="00330C17" w:rsidRPr="00542A9E" w:rsidTr="00583114">
        <w:trPr>
          <w:cantSplit/>
          <w:trHeight w:val="293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 w:val="restart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三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6C635D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1.</w:t>
            </w:r>
            <w:r w:rsidRPr="00542A9E">
              <w:rPr>
                <w:rFonts w:ascii="Times New Roman" w:eastAsia="標楷體" w:hAnsi="Times New Roman"/>
                <w:szCs w:val="24"/>
              </w:rPr>
              <w:t>浪漫西餐</w:t>
            </w:r>
          </w:p>
          <w:p w:rsidR="00330C17" w:rsidRPr="00542A9E" w:rsidRDefault="00330C17" w:rsidP="006C635D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2.</w:t>
            </w:r>
            <w:r w:rsidRPr="00542A9E">
              <w:rPr>
                <w:rFonts w:ascii="Times New Roman" w:eastAsia="標楷體" w:hAnsi="Times New Roman"/>
                <w:szCs w:val="24"/>
              </w:rPr>
              <w:t>揮灑色彩秀鄉土</w:t>
            </w:r>
          </w:p>
          <w:p w:rsidR="00330C17" w:rsidRPr="00542A9E" w:rsidRDefault="00330C17" w:rsidP="006C635D">
            <w:pPr>
              <w:kinsoku w:val="0"/>
              <w:overflowPunct w:val="0"/>
              <w:autoSpaceDE w:val="0"/>
              <w:autoSpaceDN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3.</w:t>
            </w:r>
            <w:r w:rsidRPr="00542A9E">
              <w:rPr>
                <w:rFonts w:ascii="Times New Roman" w:eastAsia="標楷體" w:hAnsi="Times New Roman"/>
                <w:szCs w:val="24"/>
              </w:rPr>
              <w:t>理財智慧王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1.</w:t>
            </w:r>
            <w:r w:rsidRPr="00542A9E">
              <w:rPr>
                <w:rFonts w:ascii="Times New Roman" w:eastAsia="標楷體" w:hAnsi="Times New Roman"/>
                <w:szCs w:val="24"/>
              </w:rPr>
              <w:t>經典菜單</w:t>
            </w:r>
          </w:p>
          <w:p w:rsidR="00330C17" w:rsidRPr="00542A9E" w:rsidRDefault="00330C17" w:rsidP="002C2996">
            <w:pPr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2.</w:t>
            </w:r>
            <w:r w:rsidRPr="00542A9E">
              <w:rPr>
                <w:rFonts w:ascii="Times New Roman" w:eastAsia="標楷體" w:hAnsi="Times New Roman"/>
                <w:szCs w:val="24"/>
              </w:rPr>
              <w:t>時尚饗宴</w:t>
            </w:r>
          </w:p>
          <w:p w:rsidR="00330C17" w:rsidRPr="00542A9E" w:rsidRDefault="00330C17" w:rsidP="002C2996">
            <w:pPr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3.</w:t>
            </w:r>
            <w:r w:rsidRPr="00542A9E">
              <w:rPr>
                <w:rFonts w:ascii="Times New Roman" w:eastAsia="標楷體" w:hAnsi="Times New Roman"/>
                <w:szCs w:val="24"/>
              </w:rPr>
              <w:t>明信片導讀</w:t>
            </w:r>
          </w:p>
          <w:p w:rsidR="00330C17" w:rsidRPr="00542A9E" w:rsidRDefault="00330C17" w:rsidP="002C2996">
            <w:pPr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4.EXCEL</w:t>
            </w:r>
            <w:r w:rsidRPr="00542A9E">
              <w:rPr>
                <w:rFonts w:ascii="Times New Roman" w:eastAsia="標楷體" w:hAnsi="Times New Roman"/>
                <w:szCs w:val="24"/>
              </w:rPr>
              <w:t>算帳</w:t>
            </w:r>
          </w:p>
          <w:p w:rsidR="00330C17" w:rsidRPr="00542A9E" w:rsidRDefault="00330C17" w:rsidP="002C2996">
            <w:pPr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5.</w:t>
            </w:r>
            <w:r w:rsidRPr="00542A9E">
              <w:rPr>
                <w:rFonts w:ascii="Times New Roman" w:eastAsia="標楷體" w:hAnsi="Times New Roman"/>
                <w:szCs w:val="24"/>
              </w:rPr>
              <w:t>財務規劃九宮格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snapToGrid w:val="0"/>
              <w:ind w:left="480" w:right="-104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 w:hint="eastAsia"/>
                <w:szCs w:val="24"/>
              </w:rPr>
              <w:t>1-3-1</w:t>
            </w:r>
            <w:r w:rsidRPr="00542A9E">
              <w:rPr>
                <w:rFonts w:ascii="Times New Roman" w:eastAsia="標楷體" w:hAnsi="Times New Roman" w:hint="eastAsia"/>
                <w:szCs w:val="24"/>
              </w:rPr>
              <w:t>探索自我的興趣、性向、價值觀及人格特質</w:t>
            </w:r>
          </w:p>
          <w:p w:rsidR="00330C17" w:rsidRPr="00542A9E" w:rsidRDefault="00330C17" w:rsidP="00E46679">
            <w:pPr>
              <w:snapToGrid w:val="0"/>
              <w:ind w:left="480" w:right="-104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2-3-1</w:t>
            </w:r>
            <w:r w:rsidRPr="00542A9E">
              <w:rPr>
                <w:rFonts w:ascii="Times New Roman" w:eastAsia="標楷體" w:hAnsi="Times New Roman"/>
                <w:szCs w:val="24"/>
              </w:rPr>
              <w:t>認識工作世界的類型及其內涵</w:t>
            </w:r>
          </w:p>
          <w:p w:rsidR="00330C17" w:rsidRPr="00542A9E" w:rsidRDefault="00330C17" w:rsidP="00E46679">
            <w:pPr>
              <w:tabs>
                <w:tab w:val="left" w:pos="2724"/>
                <w:tab w:val="left" w:pos="2865"/>
              </w:tabs>
              <w:snapToGrid w:val="0"/>
              <w:ind w:left="480" w:rightChars="-43" w:right="-103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3-3-5</w:t>
            </w:r>
            <w:r w:rsidRPr="00542A9E">
              <w:rPr>
                <w:rFonts w:ascii="Times New Roman" w:eastAsia="標楷體" w:hAnsi="Times New Roman"/>
                <w:szCs w:val="24"/>
              </w:rPr>
              <w:t>發展規劃生涯的能</w:t>
            </w:r>
            <w:r w:rsidRPr="00542A9E">
              <w:rPr>
                <w:rFonts w:ascii="Times New Roman" w:eastAsia="標楷體" w:hAnsi="Times New Roman" w:hint="eastAsia"/>
                <w:szCs w:val="24"/>
              </w:rPr>
              <w:t>力</w:t>
            </w:r>
          </w:p>
          <w:p w:rsidR="00330C17" w:rsidRPr="00542A9E" w:rsidRDefault="00330C17" w:rsidP="00E46679">
            <w:pPr>
              <w:tabs>
                <w:tab w:val="left" w:pos="2865"/>
              </w:tabs>
              <w:snapToGrid w:val="0"/>
              <w:ind w:left="480" w:rightChars="-43" w:right="-103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30C17" w:rsidRPr="00542A9E" w:rsidTr="00583114">
        <w:trPr>
          <w:cantSplit/>
          <w:trHeight w:val="2187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spacing w:line="240" w:lineRule="exact"/>
              <w:ind w:leftChars="27" w:left="65" w:firstLineChars="2" w:firstLine="5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生涯奏鳴曲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1.</w:t>
            </w:r>
            <w:r w:rsidRPr="00542A9E">
              <w:rPr>
                <w:rFonts w:ascii="Times New Roman" w:eastAsia="標楷體" w:hAnsi="Times New Roman"/>
                <w:szCs w:val="24"/>
              </w:rPr>
              <w:t>教導交通方式查詢方式與介紹參考網站</w:t>
            </w:r>
          </w:p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2.</w:t>
            </w:r>
            <w:r w:rsidRPr="00542A9E">
              <w:rPr>
                <w:rFonts w:ascii="Times New Roman" w:eastAsia="標楷體" w:hAnsi="Times New Roman"/>
                <w:szCs w:val="24"/>
              </w:rPr>
              <w:t>思考及標記心中所屬之志願學校其地理位置於基北區學校位置地圖</w:t>
            </w:r>
          </w:p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3.</w:t>
            </w:r>
            <w:r w:rsidRPr="00542A9E">
              <w:rPr>
                <w:rFonts w:ascii="Times New Roman" w:eastAsia="標楷體" w:hAnsi="Times New Roman"/>
                <w:szCs w:val="24"/>
              </w:rPr>
              <w:t>各類型學校簡介</w:t>
            </w:r>
          </w:p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4.</w:t>
            </w:r>
            <w:r w:rsidRPr="00542A9E">
              <w:rPr>
                <w:rFonts w:ascii="Times New Roman" w:eastAsia="標楷體" w:hAnsi="Times New Roman"/>
                <w:szCs w:val="24"/>
              </w:rPr>
              <w:t>進行生涯</w:t>
            </w:r>
            <w:r w:rsidRPr="00542A9E">
              <w:rPr>
                <w:rFonts w:ascii="Times New Roman" w:eastAsia="標楷體" w:hAnsi="Times New Roman" w:hint="eastAsia"/>
                <w:szCs w:val="24"/>
              </w:rPr>
              <w:t>發展</w:t>
            </w:r>
            <w:r w:rsidRPr="00542A9E">
              <w:rPr>
                <w:rFonts w:ascii="Times New Roman" w:eastAsia="標楷體" w:hAnsi="Times New Roman"/>
                <w:szCs w:val="24"/>
              </w:rPr>
              <w:t>紀錄手冊說明，協助學生填寫生涯手冊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kinsoku w:val="0"/>
              <w:overflowPunct w:val="0"/>
              <w:autoSpaceDE w:val="0"/>
              <w:autoSpaceDN w:val="0"/>
              <w:snapToGrid w:val="0"/>
              <w:ind w:leftChars="27" w:left="545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3-3-3</w:t>
            </w:r>
            <w:r w:rsidRPr="00542A9E">
              <w:rPr>
                <w:rFonts w:ascii="Times New Roman" w:eastAsia="標楷體" w:hAnsi="Times New Roman"/>
                <w:szCs w:val="24"/>
              </w:rPr>
              <w:t>培養解決生涯問題及做決定的能力</w:t>
            </w:r>
          </w:p>
        </w:tc>
      </w:tr>
      <w:tr w:rsidR="00330C17" w:rsidRPr="00542A9E" w:rsidTr="00583114">
        <w:trPr>
          <w:cantSplit/>
          <w:trHeight w:val="1977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spacing w:line="240" w:lineRule="exact"/>
              <w:ind w:leftChars="27" w:left="65" w:firstLineChars="2" w:firstLine="5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生涯協奏曲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1.</w:t>
            </w:r>
            <w:r w:rsidRPr="00542A9E">
              <w:rPr>
                <w:rFonts w:ascii="Times New Roman" w:eastAsia="標楷體" w:hAnsi="Times New Roman"/>
                <w:szCs w:val="24"/>
              </w:rPr>
              <w:t>情境式職</w:t>
            </w: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涯</w:t>
            </w:r>
            <w:proofErr w:type="gramEnd"/>
            <w:r w:rsidRPr="00542A9E">
              <w:rPr>
                <w:rFonts w:ascii="Times New Roman" w:eastAsia="標楷體" w:hAnsi="Times New Roman"/>
                <w:szCs w:val="24"/>
              </w:rPr>
              <w:t>興趣測驗網路及解釋</w:t>
            </w:r>
          </w:p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2.</w:t>
            </w:r>
            <w:r w:rsidRPr="00542A9E">
              <w:rPr>
                <w:rFonts w:ascii="Times New Roman" w:eastAsia="標楷體" w:hAnsi="Times New Roman"/>
                <w:szCs w:val="24"/>
              </w:rPr>
              <w:t>說明性向與興趣的不同，解釋對生涯的影響</w:t>
            </w:r>
          </w:p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3.</w:t>
            </w:r>
            <w:r w:rsidRPr="00542A9E">
              <w:rPr>
                <w:rFonts w:ascii="Times New Roman" w:eastAsia="標楷體" w:hAnsi="Times New Roman"/>
                <w:szCs w:val="24"/>
              </w:rPr>
              <w:t>以生涯名人做為楷模，鼓勵學生探索並覺察自己的生涯興趣</w:t>
            </w:r>
          </w:p>
        </w:tc>
        <w:tc>
          <w:tcPr>
            <w:tcW w:w="3261" w:type="dxa"/>
            <w:shd w:val="clear" w:color="auto" w:fill="auto"/>
          </w:tcPr>
          <w:p w:rsidR="00E46679" w:rsidRDefault="00330C17" w:rsidP="00E46679">
            <w:pPr>
              <w:widowControl/>
              <w:ind w:left="480" w:hangingChars="200" w:hanging="4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kern w:val="0"/>
                <w:szCs w:val="24"/>
              </w:rPr>
              <w:t>1-3-1</w:t>
            </w:r>
            <w:r w:rsidRPr="00542A9E">
              <w:rPr>
                <w:rFonts w:ascii="Times New Roman" w:eastAsia="標楷體" w:hAnsi="Times New Roman"/>
                <w:kern w:val="0"/>
                <w:szCs w:val="24"/>
              </w:rPr>
              <w:t>探索自我的興趣、性向、價值觀及人格特質</w:t>
            </w:r>
          </w:p>
          <w:p w:rsidR="00330C17" w:rsidRPr="00542A9E" w:rsidRDefault="00330C17" w:rsidP="00E46679">
            <w:pPr>
              <w:widowControl/>
              <w:ind w:left="480" w:hangingChars="200" w:hanging="48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42A9E">
              <w:rPr>
                <w:rFonts w:ascii="Times New Roman" w:eastAsia="標楷體" w:hAnsi="Times New Roman"/>
                <w:kern w:val="0"/>
                <w:szCs w:val="24"/>
              </w:rPr>
              <w:t>3-3-3</w:t>
            </w:r>
            <w:r w:rsidRPr="00542A9E">
              <w:rPr>
                <w:rFonts w:ascii="Times New Roman" w:eastAsia="標楷體" w:hAnsi="Times New Roman"/>
                <w:kern w:val="0"/>
                <w:szCs w:val="24"/>
              </w:rPr>
              <w:t>培養解決生涯問題的自信與能力</w:t>
            </w:r>
          </w:p>
        </w:tc>
      </w:tr>
      <w:tr w:rsidR="00330C17" w:rsidRPr="00542A9E" w:rsidTr="00583114">
        <w:trPr>
          <w:cantSplit/>
          <w:trHeight w:val="2119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spacing w:line="240" w:lineRule="exact"/>
              <w:ind w:leftChars="27" w:left="65" w:firstLineChars="2" w:firstLine="5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生涯進行曲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1.</w:t>
            </w:r>
            <w:r w:rsidRPr="00542A9E">
              <w:rPr>
                <w:rFonts w:ascii="Times New Roman" w:eastAsia="標楷體" w:hAnsi="Times New Roman"/>
                <w:szCs w:val="24"/>
              </w:rPr>
              <w:t>介紹多元入學方案，認識各類型學校的特色及內涵，做為升學選校的參考</w:t>
            </w:r>
          </w:p>
          <w:p w:rsidR="00330C17" w:rsidRPr="00542A9E" w:rsidRDefault="00330C17" w:rsidP="002C2996">
            <w:pPr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2.</w:t>
            </w:r>
            <w:r w:rsidRPr="00542A9E">
              <w:rPr>
                <w:rFonts w:ascii="Times New Roman" w:eastAsia="標楷體" w:hAnsi="Times New Roman"/>
                <w:szCs w:val="24"/>
              </w:rPr>
              <w:t>播放並說明介紹職業</w:t>
            </w: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類科群影片</w:t>
            </w:r>
            <w:proofErr w:type="gramEnd"/>
          </w:p>
          <w:p w:rsidR="00330C17" w:rsidRPr="00542A9E" w:rsidRDefault="00330C17" w:rsidP="002C2996">
            <w:pPr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3.</w:t>
            </w:r>
            <w:r w:rsidRPr="00542A9E">
              <w:rPr>
                <w:rFonts w:ascii="Times New Roman" w:eastAsia="標楷體" w:hAnsi="Times New Roman"/>
                <w:szCs w:val="24"/>
              </w:rPr>
              <w:t>填寫輔導學習手冊，鼓勵蒐集運用資源，分辨升學進路，了解自己選擇的理由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tabs>
                <w:tab w:val="left" w:pos="480"/>
              </w:tabs>
              <w:ind w:left="480" w:right="57" w:hangingChars="200" w:hanging="480"/>
              <w:jc w:val="both"/>
              <w:rPr>
                <w:rFonts w:ascii="Times New Roman" w:eastAsia="標楷體" w:hAnsi="Times New Roman"/>
                <w:snapToGrid w:val="0"/>
                <w:szCs w:val="24"/>
              </w:rPr>
            </w:pPr>
            <w:r w:rsidRPr="00542A9E">
              <w:rPr>
                <w:rFonts w:ascii="Times New Roman" w:eastAsia="標楷體" w:hAnsi="Times New Roman"/>
                <w:snapToGrid w:val="0"/>
                <w:szCs w:val="24"/>
              </w:rPr>
              <w:t>3-3-4</w:t>
            </w:r>
            <w:r w:rsidRPr="00542A9E">
              <w:rPr>
                <w:rFonts w:ascii="Times New Roman" w:eastAsia="標楷體" w:hAnsi="Times New Roman"/>
                <w:snapToGrid w:val="0"/>
                <w:szCs w:val="24"/>
              </w:rPr>
              <w:t>了解教育及進路選擇與</w:t>
            </w:r>
            <w:proofErr w:type="gramStart"/>
            <w:r w:rsidRPr="00542A9E">
              <w:rPr>
                <w:rFonts w:ascii="Times New Roman" w:eastAsia="標楷體" w:hAnsi="Times New Roman"/>
                <w:snapToGrid w:val="0"/>
                <w:szCs w:val="24"/>
              </w:rPr>
              <w:t>工作間的關係</w:t>
            </w:r>
            <w:proofErr w:type="gramEnd"/>
          </w:p>
          <w:p w:rsidR="00330C17" w:rsidRPr="00542A9E" w:rsidRDefault="00330C17" w:rsidP="00E46679">
            <w:pPr>
              <w:tabs>
                <w:tab w:val="left" w:pos="480"/>
              </w:tabs>
              <w:ind w:left="480" w:right="57" w:hangingChars="200" w:hanging="480"/>
              <w:jc w:val="both"/>
              <w:rPr>
                <w:rFonts w:ascii="Times New Roman" w:eastAsia="標楷體" w:hAnsi="Times New Roman"/>
                <w:snapToGrid w:val="0"/>
                <w:szCs w:val="24"/>
              </w:rPr>
            </w:pPr>
            <w:r w:rsidRPr="00542A9E">
              <w:rPr>
                <w:rFonts w:ascii="Times New Roman" w:eastAsia="標楷體" w:hAnsi="Times New Roman"/>
                <w:snapToGrid w:val="0"/>
                <w:szCs w:val="24"/>
              </w:rPr>
              <w:t>3-3-5</w:t>
            </w:r>
            <w:r w:rsidRPr="00542A9E">
              <w:rPr>
                <w:rFonts w:ascii="Times New Roman" w:eastAsia="標楷體" w:hAnsi="Times New Roman"/>
                <w:snapToGrid w:val="0"/>
                <w:szCs w:val="24"/>
              </w:rPr>
              <w:t>發展</w:t>
            </w:r>
            <w:proofErr w:type="gramStart"/>
            <w:r w:rsidRPr="00542A9E">
              <w:rPr>
                <w:rFonts w:ascii="Times New Roman" w:eastAsia="標楷體" w:hAnsi="Times New Roman"/>
                <w:snapToGrid w:val="0"/>
                <w:szCs w:val="24"/>
              </w:rPr>
              <w:t>規</w:t>
            </w:r>
            <w:proofErr w:type="gramEnd"/>
            <w:r w:rsidRPr="00542A9E">
              <w:rPr>
                <w:rFonts w:ascii="Times New Roman" w:eastAsia="標楷體" w:hAnsi="Times New Roman"/>
                <w:snapToGrid w:val="0"/>
                <w:szCs w:val="24"/>
              </w:rPr>
              <w:t>畫生涯的能力</w:t>
            </w:r>
          </w:p>
        </w:tc>
      </w:tr>
      <w:tr w:rsidR="00330C17" w:rsidRPr="00542A9E" w:rsidTr="00583114">
        <w:trPr>
          <w:cantSplit/>
          <w:trHeight w:val="2688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spacing w:line="240" w:lineRule="exact"/>
              <w:ind w:leftChars="27" w:left="65" w:firstLineChars="2" w:firstLine="5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生涯變奏曲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1.</w:t>
            </w:r>
            <w:r w:rsidRPr="00542A9E">
              <w:rPr>
                <w:rFonts w:ascii="Times New Roman" w:eastAsia="標楷體" w:hAnsi="Times New Roman"/>
                <w:szCs w:val="24"/>
              </w:rPr>
              <w:t>介紹基北區各校科系</w:t>
            </w:r>
          </w:p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2.</w:t>
            </w:r>
            <w:r w:rsidRPr="00542A9E">
              <w:rPr>
                <w:rFonts w:ascii="Times New Roman" w:eastAsia="標楷體" w:hAnsi="Times New Roman"/>
                <w:szCs w:val="24"/>
              </w:rPr>
              <w:t>介紹免試入學與特色招生</w:t>
            </w:r>
          </w:p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bCs/>
                <w:szCs w:val="24"/>
              </w:rPr>
              <w:t>3.</w:t>
            </w:r>
            <w:r w:rsidRPr="00542A9E">
              <w:rPr>
                <w:rFonts w:ascii="Times New Roman" w:eastAsia="標楷體" w:hAnsi="Times New Roman"/>
                <w:bCs/>
                <w:szCs w:val="24"/>
              </w:rPr>
              <w:t>繪製完成個人升學進路圖</w:t>
            </w:r>
          </w:p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4.</w:t>
            </w:r>
            <w:r w:rsidRPr="00542A9E">
              <w:rPr>
                <w:rFonts w:ascii="Times New Roman" w:eastAsia="標楷體" w:hAnsi="Times New Roman"/>
                <w:szCs w:val="24"/>
              </w:rPr>
              <w:t>說明生涯金三角。提出新聞案例討論若生涯方向與家人規劃不同之處理方式</w:t>
            </w:r>
          </w:p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5.</w:t>
            </w:r>
            <w:r w:rsidRPr="00542A9E">
              <w:rPr>
                <w:rFonts w:ascii="Times New Roman" w:eastAsia="標楷體" w:hAnsi="Times New Roman"/>
                <w:szCs w:val="24"/>
              </w:rPr>
              <w:t>參酌性向、興趣各項測驗，進行生涯抉擇</w:t>
            </w:r>
          </w:p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6.</w:t>
            </w:r>
            <w:r w:rsidRPr="00542A9E">
              <w:rPr>
                <w:rFonts w:ascii="Times New Roman" w:eastAsia="標楷體" w:hAnsi="Times New Roman"/>
                <w:szCs w:val="24"/>
              </w:rPr>
              <w:t>填寫生涯</w:t>
            </w:r>
            <w:r w:rsidRPr="00542A9E">
              <w:rPr>
                <w:rFonts w:ascii="Times New Roman" w:eastAsia="標楷體" w:hAnsi="Times New Roman" w:hint="eastAsia"/>
                <w:szCs w:val="24"/>
              </w:rPr>
              <w:t>發展</w:t>
            </w:r>
            <w:r w:rsidRPr="00542A9E">
              <w:rPr>
                <w:rFonts w:ascii="Times New Roman" w:eastAsia="標楷體" w:hAnsi="Times New Roman"/>
                <w:szCs w:val="24"/>
              </w:rPr>
              <w:t>紀錄手冊升學就業進路抉擇平衡單</w:t>
            </w:r>
          </w:p>
        </w:tc>
        <w:tc>
          <w:tcPr>
            <w:tcW w:w="3261" w:type="dxa"/>
            <w:shd w:val="clear" w:color="auto" w:fill="auto"/>
          </w:tcPr>
          <w:p w:rsidR="00E46679" w:rsidRDefault="00330C17" w:rsidP="00E46679">
            <w:pPr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3-3-3</w:t>
            </w:r>
            <w:r w:rsidRPr="00542A9E">
              <w:rPr>
                <w:rFonts w:ascii="Times New Roman" w:eastAsia="標楷體" w:hAnsi="Times New Roman"/>
                <w:szCs w:val="24"/>
              </w:rPr>
              <w:t>培養解決生涯問題的自信與能力</w:t>
            </w:r>
          </w:p>
          <w:p w:rsidR="00330C17" w:rsidRPr="00542A9E" w:rsidRDefault="00330C17" w:rsidP="00E46679">
            <w:pPr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3-3-5</w:t>
            </w:r>
            <w:r w:rsidRPr="00542A9E">
              <w:rPr>
                <w:rFonts w:ascii="Times New Roman" w:eastAsia="標楷體" w:hAnsi="Times New Roman"/>
                <w:szCs w:val="24"/>
              </w:rPr>
              <w:t>發展規劃生涯的能力</w:t>
            </w:r>
          </w:p>
        </w:tc>
      </w:tr>
      <w:tr w:rsidR="00330C17" w:rsidRPr="00542A9E" w:rsidTr="00583114">
        <w:trPr>
          <w:cantSplit/>
          <w:trHeight w:val="3395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330C17" w:rsidRPr="00542A9E" w:rsidRDefault="00330C17" w:rsidP="002C2996">
            <w:pPr>
              <w:kinsoku w:val="0"/>
              <w:overflowPunct w:val="0"/>
              <w:autoSpaceDE w:val="0"/>
              <w:autoSpaceDN w:val="0"/>
              <w:snapToGrid w:val="0"/>
              <w:spacing w:line="240" w:lineRule="exact"/>
              <w:ind w:leftChars="27" w:left="65" w:firstLineChars="2" w:firstLine="5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生涯圓舞曲</w:t>
            </w:r>
          </w:p>
        </w:tc>
        <w:tc>
          <w:tcPr>
            <w:tcW w:w="3402" w:type="dxa"/>
          </w:tcPr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1.</w:t>
            </w:r>
            <w:r w:rsidRPr="00542A9E">
              <w:rPr>
                <w:rFonts w:ascii="Times New Roman" w:eastAsia="標楷體" w:hAnsi="Times New Roman"/>
                <w:szCs w:val="24"/>
              </w:rPr>
              <w:t>討論國中</w:t>
            </w: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三</w:t>
            </w:r>
            <w:proofErr w:type="gramEnd"/>
            <w:r w:rsidRPr="00542A9E">
              <w:rPr>
                <w:rFonts w:ascii="Times New Roman" w:eastAsia="標楷體" w:hAnsi="Times New Roman"/>
                <w:szCs w:val="24"/>
              </w:rPr>
              <w:t>年級學生所具備的能力與特質</w:t>
            </w:r>
          </w:p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2.</w:t>
            </w:r>
            <w:r w:rsidRPr="00542A9E">
              <w:rPr>
                <w:rFonts w:ascii="Times New Roman" w:eastAsia="標楷體" w:hAnsi="Times New Roman"/>
                <w:szCs w:val="24"/>
              </w:rPr>
              <w:t>拿出生涯檔案複習周哈里窗，檢視自己已經具備的能力</w:t>
            </w:r>
          </w:p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3.</w:t>
            </w:r>
            <w:r w:rsidRPr="00542A9E">
              <w:rPr>
                <w:rFonts w:ascii="Times New Roman" w:eastAsia="標楷體" w:hAnsi="Times New Roman"/>
                <w:szCs w:val="24"/>
              </w:rPr>
              <w:t>說明人生目標單，以影片片段及文章指導學生完成目標設定</w:t>
            </w:r>
          </w:p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4.</w:t>
            </w:r>
            <w:r w:rsidRPr="00542A9E">
              <w:rPr>
                <w:rFonts w:ascii="Times New Roman" w:eastAsia="標楷體" w:hAnsi="Times New Roman"/>
                <w:szCs w:val="24"/>
              </w:rPr>
              <w:t>書寫給自己及同學的加油打氣小卡</w:t>
            </w:r>
          </w:p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5.</w:t>
            </w:r>
            <w:r w:rsidRPr="00542A9E">
              <w:rPr>
                <w:rFonts w:ascii="Times New Roman" w:eastAsia="標楷體" w:hAnsi="Times New Roman"/>
                <w:szCs w:val="24"/>
              </w:rPr>
              <w:t>互相贈送及張貼在輔導學習手冊</w:t>
            </w:r>
          </w:p>
          <w:p w:rsidR="00330C17" w:rsidRPr="00542A9E" w:rsidRDefault="00330C17" w:rsidP="002C2996">
            <w:pPr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6.</w:t>
            </w:r>
            <w:r w:rsidRPr="00542A9E">
              <w:rPr>
                <w:rFonts w:ascii="Times New Roman" w:eastAsia="標楷體" w:hAnsi="Times New Roman"/>
                <w:szCs w:val="24"/>
              </w:rPr>
              <w:t>統整生涯檔案資料</w:t>
            </w:r>
          </w:p>
        </w:tc>
        <w:tc>
          <w:tcPr>
            <w:tcW w:w="3261" w:type="dxa"/>
            <w:shd w:val="clear" w:color="auto" w:fill="auto"/>
          </w:tcPr>
          <w:p w:rsidR="00330C17" w:rsidRPr="00542A9E" w:rsidRDefault="00330C17" w:rsidP="00E46679">
            <w:pPr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542A9E">
              <w:rPr>
                <w:rFonts w:ascii="Times New Roman" w:eastAsia="標楷體" w:hAnsi="Times New Roman"/>
                <w:snapToGrid w:val="0"/>
                <w:szCs w:val="24"/>
              </w:rPr>
              <w:t>3-3-3</w:t>
            </w:r>
            <w:r w:rsidRPr="00542A9E">
              <w:rPr>
                <w:rFonts w:ascii="Times New Roman" w:eastAsia="標楷體" w:hAnsi="Times New Roman"/>
                <w:snapToGrid w:val="0"/>
                <w:szCs w:val="24"/>
              </w:rPr>
              <w:t>培養解決生涯問題</w:t>
            </w:r>
            <w:r w:rsidRPr="00542A9E">
              <w:rPr>
                <w:rFonts w:ascii="Times New Roman" w:eastAsia="標楷體" w:hAnsi="Times New Roman"/>
                <w:szCs w:val="24"/>
              </w:rPr>
              <w:t>及做決定的能力</w:t>
            </w:r>
          </w:p>
          <w:p w:rsidR="00330C17" w:rsidRPr="00542A9E" w:rsidRDefault="00330C17" w:rsidP="00E46679">
            <w:pPr>
              <w:ind w:left="480" w:hangingChars="200" w:hanging="480"/>
              <w:jc w:val="both"/>
              <w:rPr>
                <w:rFonts w:ascii="Times New Roman" w:eastAsia="標楷體" w:hAnsi="Times New Roman"/>
                <w:snapToGrid w:val="0"/>
                <w:szCs w:val="24"/>
              </w:rPr>
            </w:pPr>
            <w:r w:rsidRPr="00542A9E">
              <w:rPr>
                <w:rFonts w:ascii="Times New Roman" w:eastAsia="標楷體" w:hAnsi="Times New Roman"/>
                <w:szCs w:val="24"/>
              </w:rPr>
              <w:t>3-3-5</w:t>
            </w:r>
            <w:r w:rsidRPr="00542A9E">
              <w:rPr>
                <w:rFonts w:ascii="Times New Roman" w:eastAsia="標楷體" w:hAnsi="Times New Roman"/>
                <w:szCs w:val="24"/>
              </w:rPr>
              <w:t>發展</w:t>
            </w:r>
            <w:proofErr w:type="gramStart"/>
            <w:r w:rsidRPr="00542A9E">
              <w:rPr>
                <w:rFonts w:ascii="Times New Roman" w:eastAsia="標楷體" w:hAnsi="Times New Roman"/>
                <w:szCs w:val="24"/>
              </w:rPr>
              <w:t>規</w:t>
            </w:r>
            <w:proofErr w:type="gramEnd"/>
            <w:r w:rsidRPr="00542A9E">
              <w:rPr>
                <w:rFonts w:ascii="Times New Roman" w:eastAsia="標楷體" w:hAnsi="Times New Roman"/>
                <w:szCs w:val="24"/>
              </w:rPr>
              <w:t>畫生涯的能力</w:t>
            </w:r>
          </w:p>
        </w:tc>
      </w:tr>
    </w:tbl>
    <w:p w:rsidR="006F084D" w:rsidRDefault="006F084D"/>
    <w:p w:rsidR="006F084D" w:rsidRDefault="006F084D">
      <w:pPr>
        <w:widowControl/>
      </w:pPr>
      <w:r>
        <w:br w:type="page"/>
      </w:r>
    </w:p>
    <w:p w:rsidR="006F084D" w:rsidRPr="002674D9" w:rsidRDefault="002D6CF6" w:rsidP="006F084D">
      <w:pPr>
        <w:jc w:val="center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新北市立</w:t>
      </w:r>
      <w:bookmarkStart w:id="0" w:name="_GoBack"/>
      <w:bookmarkEnd w:id="0"/>
      <w:r w:rsidR="006F084D">
        <w:rPr>
          <w:rFonts w:ascii="標楷體" w:eastAsia="標楷體" w:hAnsi="標楷體" w:hint="eastAsia"/>
          <w:b/>
          <w:sz w:val="28"/>
          <w:szCs w:val="28"/>
        </w:rPr>
        <w:t>中平</w:t>
      </w:r>
      <w:r w:rsidR="006F084D" w:rsidRPr="002674D9">
        <w:rPr>
          <w:rFonts w:ascii="標楷體" w:eastAsia="標楷體" w:hAnsi="標楷體" w:hint="eastAsia"/>
          <w:b/>
          <w:sz w:val="28"/>
          <w:szCs w:val="28"/>
        </w:rPr>
        <w:t>國中10</w:t>
      </w:r>
      <w:r w:rsidR="006F084D">
        <w:rPr>
          <w:rFonts w:ascii="標楷體" w:eastAsia="標楷體" w:hAnsi="標楷體" w:hint="eastAsia"/>
          <w:b/>
          <w:sz w:val="28"/>
          <w:szCs w:val="28"/>
        </w:rPr>
        <w:t>7</w:t>
      </w:r>
      <w:r w:rsidR="006F084D" w:rsidRPr="002674D9">
        <w:rPr>
          <w:rFonts w:ascii="標楷體" w:eastAsia="標楷體" w:hAnsi="標楷體" w:hint="eastAsia"/>
          <w:b/>
          <w:sz w:val="28"/>
          <w:szCs w:val="28"/>
        </w:rPr>
        <w:t>學年度第</w:t>
      </w:r>
      <w:r w:rsidR="006F084D" w:rsidRPr="006F084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="006F084D" w:rsidRPr="002674D9">
        <w:rPr>
          <w:rFonts w:ascii="標楷體" w:eastAsia="標楷體" w:hAnsi="標楷體" w:hint="eastAsia"/>
          <w:b/>
          <w:sz w:val="28"/>
          <w:szCs w:val="28"/>
        </w:rPr>
        <w:t>學期「生涯發展教育融入教學」成果表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2"/>
        <w:gridCol w:w="4866"/>
      </w:tblGrid>
      <w:tr w:rsidR="006F084D" w:rsidRPr="00895E74" w:rsidTr="002C2996">
        <w:trPr>
          <w:trHeight w:val="831"/>
          <w:jc w:val="center"/>
        </w:trPr>
        <w:tc>
          <w:tcPr>
            <w:tcW w:w="9648" w:type="dxa"/>
            <w:gridSpan w:val="2"/>
            <w:shd w:val="clear" w:color="auto" w:fill="auto"/>
          </w:tcPr>
          <w:p w:rsidR="006F084D" w:rsidRPr="00A85419" w:rsidRDefault="006F084D" w:rsidP="002C29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>實施年級：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 xml:space="preserve">七年級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 xml:space="preserve">八年級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 xml:space="preserve">九年級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>實施班級：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 xml:space="preserve">班  </w:t>
            </w:r>
          </w:p>
        </w:tc>
      </w:tr>
      <w:tr w:rsidR="006F084D" w:rsidRPr="00895E74" w:rsidTr="002C2996">
        <w:trPr>
          <w:trHeight w:val="842"/>
          <w:jc w:val="center"/>
        </w:trPr>
        <w:tc>
          <w:tcPr>
            <w:tcW w:w="9648" w:type="dxa"/>
            <w:gridSpan w:val="2"/>
            <w:shd w:val="clear" w:color="auto" w:fill="auto"/>
          </w:tcPr>
          <w:p w:rsidR="006F084D" w:rsidRPr="00A85419" w:rsidRDefault="006F084D" w:rsidP="002C29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學習領域：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>授課教師：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</w:tr>
      <w:tr w:rsidR="006F084D" w:rsidRPr="00895E74" w:rsidTr="002C2996">
        <w:trPr>
          <w:trHeight w:val="840"/>
          <w:jc w:val="center"/>
        </w:trPr>
        <w:tc>
          <w:tcPr>
            <w:tcW w:w="9648" w:type="dxa"/>
            <w:gridSpan w:val="2"/>
            <w:shd w:val="clear" w:color="auto" w:fill="auto"/>
          </w:tcPr>
          <w:p w:rsidR="006F084D" w:rsidRPr="00895E74" w:rsidRDefault="006F084D" w:rsidP="002C29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45B67">
              <w:rPr>
                <w:rFonts w:ascii="標楷體" w:eastAsia="標楷體" w:hAnsi="標楷體" w:hint="eastAsia"/>
                <w:sz w:val="28"/>
                <w:szCs w:val="28"/>
              </w:rPr>
              <w:t>單元名稱：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6F084D" w:rsidRPr="00895E74" w:rsidTr="002C2996">
        <w:trPr>
          <w:trHeight w:val="1076"/>
          <w:jc w:val="center"/>
        </w:trPr>
        <w:tc>
          <w:tcPr>
            <w:tcW w:w="9648" w:type="dxa"/>
            <w:gridSpan w:val="2"/>
            <w:shd w:val="clear" w:color="auto" w:fill="auto"/>
            <w:vAlign w:val="center"/>
          </w:tcPr>
          <w:p w:rsidR="006F084D" w:rsidRDefault="006F084D" w:rsidP="002C2996">
            <w:pPr>
              <w:spacing w:line="38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C491B">
              <w:rPr>
                <w:rFonts w:ascii="標楷體" w:eastAsia="標楷體" w:hAnsi="標楷體" w:hint="eastAsia"/>
                <w:sz w:val="28"/>
                <w:szCs w:val="28"/>
              </w:rPr>
              <w:t>實施</w:t>
            </w:r>
            <w:r w:rsidRPr="00895E74">
              <w:rPr>
                <w:rFonts w:ascii="標楷體" w:eastAsia="標楷體" w:hAnsi="標楷體" w:hint="eastAsia"/>
                <w:sz w:val="28"/>
                <w:szCs w:val="28"/>
              </w:rPr>
              <w:t>日期：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E5754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E57548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E57548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星期 </w:t>
            </w:r>
          </w:p>
          <w:p w:rsidR="006F084D" w:rsidRPr="00545B67" w:rsidRDefault="006F084D" w:rsidP="002C2996">
            <w:pPr>
              <w:spacing w:line="38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上午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下</w:t>
            </w:r>
            <w:r w:rsidRPr="005C491B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第    節  時  分 ~   </w:t>
            </w:r>
            <w:r w:rsidRPr="00C21075">
              <w:rPr>
                <w:rFonts w:ascii="標楷體" w:eastAsia="標楷體" w:hAnsi="標楷體" w:hint="eastAsia"/>
                <w:sz w:val="28"/>
                <w:szCs w:val="28"/>
              </w:rPr>
              <w:t xml:space="preserve">時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21075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</w:tc>
      </w:tr>
      <w:tr w:rsidR="006F084D" w:rsidRPr="00895E74" w:rsidTr="002C2996">
        <w:trPr>
          <w:trHeight w:val="740"/>
          <w:jc w:val="center"/>
        </w:trPr>
        <w:tc>
          <w:tcPr>
            <w:tcW w:w="9648" w:type="dxa"/>
            <w:gridSpan w:val="2"/>
            <w:shd w:val="clear" w:color="auto" w:fill="auto"/>
            <w:vAlign w:val="center"/>
          </w:tcPr>
          <w:p w:rsidR="006F084D" w:rsidRPr="00895E74" w:rsidRDefault="006F084D" w:rsidP="002C2996">
            <w:pPr>
              <w:spacing w:line="38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>學生人數：      人。</w:t>
            </w:r>
          </w:p>
        </w:tc>
      </w:tr>
      <w:tr w:rsidR="006F084D" w:rsidRPr="00895E74" w:rsidTr="002C2996">
        <w:trPr>
          <w:trHeight w:val="1811"/>
          <w:jc w:val="center"/>
        </w:trPr>
        <w:tc>
          <w:tcPr>
            <w:tcW w:w="9648" w:type="dxa"/>
            <w:gridSpan w:val="2"/>
            <w:shd w:val="clear" w:color="auto" w:fill="auto"/>
          </w:tcPr>
          <w:p w:rsidR="006F084D" w:rsidRDefault="006F084D" w:rsidP="002C2996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95E74">
              <w:rPr>
                <w:rFonts w:ascii="標楷體" w:eastAsia="標楷體" w:hAnsi="標楷體" w:hint="eastAsia"/>
                <w:sz w:val="28"/>
                <w:szCs w:val="28"/>
              </w:rPr>
              <w:t>活動內容簡述：</w:t>
            </w:r>
          </w:p>
          <w:p w:rsidR="006F084D" w:rsidRDefault="006F084D" w:rsidP="002C2996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6F084D" w:rsidRPr="00895E74" w:rsidRDefault="006F084D" w:rsidP="002C2996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6F084D" w:rsidRPr="00895E74" w:rsidTr="002C2996">
        <w:trPr>
          <w:trHeight w:val="3980"/>
          <w:jc w:val="center"/>
        </w:trPr>
        <w:tc>
          <w:tcPr>
            <w:tcW w:w="4782" w:type="dxa"/>
            <w:shd w:val="clear" w:color="auto" w:fill="auto"/>
            <w:vAlign w:val="center"/>
          </w:tcPr>
          <w:p w:rsidR="006F084D" w:rsidRPr="00895E74" w:rsidRDefault="006F084D" w:rsidP="002C2996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4866" w:type="dxa"/>
            <w:shd w:val="clear" w:color="auto" w:fill="auto"/>
          </w:tcPr>
          <w:p w:rsidR="006F084D" w:rsidRPr="00895E74" w:rsidRDefault="006F084D" w:rsidP="002C2996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6F084D" w:rsidRPr="00895E74" w:rsidTr="002C2996">
        <w:trPr>
          <w:trHeight w:val="4005"/>
          <w:jc w:val="center"/>
        </w:trPr>
        <w:tc>
          <w:tcPr>
            <w:tcW w:w="4782" w:type="dxa"/>
            <w:shd w:val="clear" w:color="auto" w:fill="auto"/>
          </w:tcPr>
          <w:p w:rsidR="006F084D" w:rsidRPr="00895E74" w:rsidRDefault="006F084D" w:rsidP="002C2996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4866" w:type="dxa"/>
            <w:shd w:val="clear" w:color="auto" w:fill="auto"/>
          </w:tcPr>
          <w:p w:rsidR="006F084D" w:rsidRPr="00895E74" w:rsidRDefault="006F084D" w:rsidP="002C2996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:rsidR="00FD2C7C" w:rsidRDefault="00FD2C7C"/>
    <w:sectPr w:rsidR="00FD2C7C" w:rsidSect="00330C1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D37F4"/>
    <w:multiLevelType w:val="hybridMultilevel"/>
    <w:tmpl w:val="8A6CEC1E"/>
    <w:lvl w:ilvl="0" w:tplc="C8C81D9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0C5E1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5C7DBA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E490C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2E708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E8194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F6D64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D2E11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D2975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C17"/>
    <w:rsid w:val="001B4860"/>
    <w:rsid w:val="001E7778"/>
    <w:rsid w:val="002D6CF6"/>
    <w:rsid w:val="00330C17"/>
    <w:rsid w:val="0037602E"/>
    <w:rsid w:val="0038610D"/>
    <w:rsid w:val="00501EC9"/>
    <w:rsid w:val="00583114"/>
    <w:rsid w:val="006C635D"/>
    <w:rsid w:val="006F084D"/>
    <w:rsid w:val="008218C4"/>
    <w:rsid w:val="008C4EBF"/>
    <w:rsid w:val="00942FD8"/>
    <w:rsid w:val="00A7231B"/>
    <w:rsid w:val="00CC1E97"/>
    <w:rsid w:val="00D17B88"/>
    <w:rsid w:val="00DA4689"/>
    <w:rsid w:val="00E072EE"/>
    <w:rsid w:val="00E46679"/>
    <w:rsid w:val="00FC008D"/>
    <w:rsid w:val="00FD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372C1982"/>
  <w15:chartTrackingRefBased/>
  <w15:docId w15:val="{27174E29-6396-4708-9F18-C00B31B94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C1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8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6502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4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ttina@ntpc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7</Pages>
  <Words>754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2018-09-14T04:09:00Z</dcterms:created>
  <dcterms:modified xsi:type="dcterms:W3CDTF">2018-09-14T06:25:00Z</dcterms:modified>
</cp:coreProperties>
</file>